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F932" w14:textId="2CA78DA4" w:rsidR="00013CD3" w:rsidRPr="00F932C5" w:rsidRDefault="00013CD3" w:rsidP="00013CD3">
      <w:pPr>
        <w:rPr>
          <w:sz w:val="22"/>
          <w:szCs w:val="22"/>
        </w:rPr>
      </w:pPr>
      <w:r w:rsidRPr="00F932C5">
        <w:rPr>
          <w:sz w:val="22"/>
          <w:szCs w:val="22"/>
        </w:rPr>
        <w:t>Thank you for your interest in the Sankofa Foundation Scholarship provided by the Sankofa Foundation of Dallas/Fort Worth and the Alpha Phi Alpha Fraternity, Inc. – Xi Tau Lambda Chapter of North Dallas County.</w:t>
      </w:r>
    </w:p>
    <w:p w14:paraId="49075B61" w14:textId="77777777" w:rsidR="00013CD3" w:rsidRPr="00F932C5" w:rsidRDefault="00013CD3" w:rsidP="00013CD3">
      <w:pPr>
        <w:rPr>
          <w:sz w:val="22"/>
          <w:szCs w:val="22"/>
        </w:rPr>
      </w:pPr>
    </w:p>
    <w:p w14:paraId="4C0A27A4" w14:textId="7ED71EA6" w:rsidR="00013CD3" w:rsidRPr="00F932C5" w:rsidRDefault="00F70E2B">
      <w:pPr>
        <w:rPr>
          <w:sz w:val="22"/>
          <w:szCs w:val="22"/>
        </w:rPr>
      </w:pPr>
      <w:r w:rsidRPr="00F932C5">
        <w:rPr>
          <w:sz w:val="22"/>
          <w:szCs w:val="22"/>
        </w:rPr>
        <w:t xml:space="preserve">Scholarships are granted each year to graduating </w:t>
      </w:r>
      <w:r w:rsidR="00013CD3" w:rsidRPr="00F932C5">
        <w:rPr>
          <w:sz w:val="22"/>
          <w:szCs w:val="22"/>
        </w:rPr>
        <w:t>high school African American</w:t>
      </w:r>
      <w:r w:rsidRPr="00F932C5">
        <w:rPr>
          <w:sz w:val="22"/>
          <w:szCs w:val="22"/>
        </w:rPr>
        <w:t xml:space="preserve"> </w:t>
      </w:r>
      <w:r w:rsidR="00013CD3" w:rsidRPr="00F932C5">
        <w:rPr>
          <w:sz w:val="22"/>
          <w:szCs w:val="22"/>
        </w:rPr>
        <w:t>male seniors</w:t>
      </w:r>
      <w:r w:rsidRPr="00F932C5">
        <w:rPr>
          <w:sz w:val="22"/>
          <w:szCs w:val="22"/>
        </w:rPr>
        <w:t xml:space="preserve">. Each student is awarded an individual scholarship </w:t>
      </w:r>
      <w:r w:rsidR="00291082" w:rsidRPr="00F932C5">
        <w:rPr>
          <w:sz w:val="22"/>
          <w:szCs w:val="22"/>
        </w:rPr>
        <w:t xml:space="preserve">of at least </w:t>
      </w:r>
      <w:r w:rsidR="00291082" w:rsidRPr="00F932C5">
        <w:rPr>
          <w:b/>
          <w:bCs/>
          <w:sz w:val="22"/>
          <w:szCs w:val="22"/>
        </w:rPr>
        <w:t>$3,000</w:t>
      </w:r>
      <w:r w:rsidR="00013CD3" w:rsidRPr="00F932C5">
        <w:rPr>
          <w:sz w:val="22"/>
          <w:szCs w:val="22"/>
        </w:rPr>
        <w:t xml:space="preserve">, </w:t>
      </w:r>
      <w:r w:rsidRPr="00F932C5">
        <w:rPr>
          <w:sz w:val="22"/>
          <w:szCs w:val="22"/>
        </w:rPr>
        <w:t xml:space="preserve">payable </w:t>
      </w:r>
      <w:r w:rsidR="002442C6" w:rsidRPr="00F932C5">
        <w:rPr>
          <w:sz w:val="22"/>
          <w:szCs w:val="22"/>
        </w:rPr>
        <w:t>directly to the student</w:t>
      </w:r>
      <w:r w:rsidRPr="00F932C5">
        <w:rPr>
          <w:sz w:val="22"/>
          <w:szCs w:val="22"/>
        </w:rPr>
        <w:t>. All</w:t>
      </w:r>
      <w:r w:rsidR="00013CD3" w:rsidRPr="00F932C5">
        <w:rPr>
          <w:sz w:val="22"/>
          <w:szCs w:val="22"/>
        </w:rPr>
        <w:t xml:space="preserve"> application</w:t>
      </w:r>
      <w:r w:rsidRPr="00F932C5">
        <w:rPr>
          <w:sz w:val="22"/>
          <w:szCs w:val="22"/>
        </w:rPr>
        <w:t xml:space="preserve"> material</w:t>
      </w:r>
      <w:r w:rsidR="00013CD3" w:rsidRPr="00F932C5">
        <w:rPr>
          <w:sz w:val="22"/>
          <w:szCs w:val="22"/>
        </w:rPr>
        <w:t>s</w:t>
      </w:r>
      <w:r w:rsidRPr="00F932C5">
        <w:rPr>
          <w:sz w:val="22"/>
          <w:szCs w:val="22"/>
        </w:rPr>
        <w:t xml:space="preserve"> </w:t>
      </w:r>
      <w:r w:rsidR="00013CD3" w:rsidRPr="00F932C5">
        <w:rPr>
          <w:sz w:val="22"/>
          <w:szCs w:val="22"/>
        </w:rPr>
        <w:t xml:space="preserve">are </w:t>
      </w:r>
      <w:r w:rsidRPr="00F932C5">
        <w:rPr>
          <w:sz w:val="22"/>
          <w:szCs w:val="22"/>
        </w:rPr>
        <w:t xml:space="preserve">to be </w:t>
      </w:r>
      <w:r w:rsidR="00013CD3" w:rsidRPr="00F932C5">
        <w:rPr>
          <w:sz w:val="22"/>
          <w:szCs w:val="22"/>
        </w:rPr>
        <w:t xml:space="preserve">sent and </w:t>
      </w:r>
      <w:r w:rsidRPr="00F932C5">
        <w:rPr>
          <w:sz w:val="22"/>
          <w:szCs w:val="22"/>
        </w:rPr>
        <w:t xml:space="preserve">postmarked to </w:t>
      </w:r>
      <w:r w:rsidR="00013CD3" w:rsidRPr="00F932C5">
        <w:rPr>
          <w:sz w:val="22"/>
          <w:szCs w:val="22"/>
        </w:rPr>
        <w:t xml:space="preserve">the following address by </w:t>
      </w:r>
      <w:r w:rsidR="00013CD3" w:rsidRPr="00F932C5">
        <w:rPr>
          <w:b/>
          <w:bCs/>
          <w:color w:val="FF0000"/>
          <w:sz w:val="22"/>
          <w:szCs w:val="22"/>
        </w:rPr>
        <w:t xml:space="preserve">March </w:t>
      </w:r>
      <w:r w:rsidR="008A31AD">
        <w:rPr>
          <w:b/>
          <w:bCs/>
          <w:color w:val="FF0000"/>
          <w:sz w:val="22"/>
          <w:szCs w:val="22"/>
        </w:rPr>
        <w:t>29</w:t>
      </w:r>
      <w:r w:rsidR="00013CD3" w:rsidRPr="00F932C5">
        <w:rPr>
          <w:b/>
          <w:bCs/>
          <w:color w:val="FF0000"/>
          <w:sz w:val="22"/>
          <w:szCs w:val="22"/>
        </w:rPr>
        <w:t>, 202</w:t>
      </w:r>
      <w:r w:rsidR="008A31AD">
        <w:rPr>
          <w:b/>
          <w:bCs/>
          <w:color w:val="FF0000"/>
          <w:sz w:val="22"/>
          <w:szCs w:val="22"/>
        </w:rPr>
        <w:t>4</w:t>
      </w:r>
      <w:r w:rsidRPr="00F932C5">
        <w:rPr>
          <w:sz w:val="22"/>
          <w:szCs w:val="22"/>
        </w:rPr>
        <w:t>:</w:t>
      </w:r>
    </w:p>
    <w:p w14:paraId="366ABD3B" w14:textId="77777777" w:rsidR="002F1E6E" w:rsidRPr="00F932C5" w:rsidRDefault="002F1E6E" w:rsidP="00013CD3">
      <w:pPr>
        <w:jc w:val="center"/>
        <w:rPr>
          <w:sz w:val="22"/>
          <w:szCs w:val="22"/>
        </w:rPr>
      </w:pPr>
    </w:p>
    <w:p w14:paraId="31803677" w14:textId="6D2EC5E4" w:rsidR="00013CD3" w:rsidRPr="00F932C5" w:rsidRDefault="00013CD3" w:rsidP="00F932C5">
      <w:pPr>
        <w:jc w:val="center"/>
        <w:rPr>
          <w:sz w:val="22"/>
          <w:szCs w:val="22"/>
        </w:rPr>
      </w:pPr>
      <w:r w:rsidRPr="00F932C5">
        <w:rPr>
          <w:sz w:val="22"/>
          <w:szCs w:val="22"/>
        </w:rPr>
        <w:t>Alpha Phi Alpha – Xi Tau Lambda</w:t>
      </w:r>
    </w:p>
    <w:p w14:paraId="08C15E59" w14:textId="5560EBA5" w:rsidR="00013CD3" w:rsidRPr="00F932C5" w:rsidRDefault="00013CD3" w:rsidP="00F932C5">
      <w:pPr>
        <w:jc w:val="center"/>
        <w:rPr>
          <w:sz w:val="22"/>
          <w:szCs w:val="22"/>
        </w:rPr>
      </w:pPr>
      <w:r w:rsidRPr="00F932C5">
        <w:rPr>
          <w:sz w:val="22"/>
          <w:szCs w:val="22"/>
        </w:rPr>
        <w:t xml:space="preserve">Attn: Sankofa </w:t>
      </w:r>
      <w:r w:rsidR="00F70E2B" w:rsidRPr="00F932C5">
        <w:rPr>
          <w:sz w:val="22"/>
          <w:szCs w:val="22"/>
        </w:rPr>
        <w:t>Scholarship Committee</w:t>
      </w:r>
    </w:p>
    <w:p w14:paraId="3A122118" w14:textId="023D0884" w:rsidR="00013CD3" w:rsidRPr="00F932C5" w:rsidRDefault="00F70E2B" w:rsidP="00F932C5">
      <w:pPr>
        <w:jc w:val="center"/>
        <w:rPr>
          <w:sz w:val="22"/>
          <w:szCs w:val="22"/>
        </w:rPr>
      </w:pPr>
      <w:r w:rsidRPr="00F932C5">
        <w:rPr>
          <w:sz w:val="22"/>
          <w:szCs w:val="22"/>
        </w:rPr>
        <w:t xml:space="preserve">P. O. Box </w:t>
      </w:r>
      <w:r w:rsidR="00013CD3" w:rsidRPr="00F932C5">
        <w:rPr>
          <w:sz w:val="22"/>
          <w:szCs w:val="22"/>
        </w:rPr>
        <w:t>835430</w:t>
      </w:r>
    </w:p>
    <w:p w14:paraId="69133E91" w14:textId="3E82D9AA" w:rsidR="00013CD3" w:rsidRPr="00F932C5" w:rsidRDefault="00F70E2B" w:rsidP="00F932C5">
      <w:pPr>
        <w:jc w:val="center"/>
        <w:rPr>
          <w:sz w:val="22"/>
          <w:szCs w:val="22"/>
        </w:rPr>
      </w:pPr>
      <w:r w:rsidRPr="00F932C5">
        <w:rPr>
          <w:sz w:val="22"/>
          <w:szCs w:val="22"/>
        </w:rPr>
        <w:t>Richardson, TX 75083-5430</w:t>
      </w:r>
    </w:p>
    <w:p w14:paraId="0A9BC99A" w14:textId="77777777" w:rsidR="00013CD3" w:rsidRPr="00F932C5" w:rsidRDefault="00013CD3">
      <w:pPr>
        <w:rPr>
          <w:sz w:val="22"/>
          <w:szCs w:val="22"/>
        </w:rPr>
      </w:pPr>
    </w:p>
    <w:p w14:paraId="5DF94B9A" w14:textId="60DEBE98" w:rsidR="00575FB2" w:rsidRPr="00F932C5" w:rsidRDefault="003E4FDE">
      <w:pPr>
        <w:rPr>
          <w:b/>
          <w:sz w:val="22"/>
          <w:szCs w:val="22"/>
        </w:rPr>
      </w:pPr>
      <w:r>
        <w:rPr>
          <w:color w:val="000000"/>
          <w:sz w:val="22"/>
          <w:szCs w:val="22"/>
        </w:rPr>
        <w:t xml:space="preserve">Late or incomplete submissions will not be considered. </w:t>
      </w:r>
      <w:r w:rsidR="00F70E2B" w:rsidRPr="00F932C5">
        <w:rPr>
          <w:color w:val="000000"/>
          <w:sz w:val="22"/>
          <w:szCs w:val="22"/>
        </w:rPr>
        <w:t xml:space="preserve">Awardees will be notified no later than </w:t>
      </w:r>
      <w:r w:rsidR="00F70E2B" w:rsidRPr="00F932C5">
        <w:rPr>
          <w:b/>
          <w:sz w:val="22"/>
          <w:szCs w:val="22"/>
        </w:rPr>
        <w:t xml:space="preserve">May </w:t>
      </w:r>
      <w:r w:rsidR="008A31AD">
        <w:rPr>
          <w:b/>
          <w:sz w:val="22"/>
          <w:szCs w:val="22"/>
        </w:rPr>
        <w:t>3</w:t>
      </w:r>
      <w:r w:rsidR="00F70E2B" w:rsidRPr="00F932C5">
        <w:rPr>
          <w:b/>
          <w:sz w:val="22"/>
          <w:szCs w:val="22"/>
        </w:rPr>
        <w:t>, 202</w:t>
      </w:r>
      <w:r w:rsidR="008A31AD">
        <w:rPr>
          <w:b/>
          <w:sz w:val="22"/>
          <w:szCs w:val="22"/>
        </w:rPr>
        <w:t>4</w:t>
      </w:r>
      <w:r w:rsidR="00F70E2B" w:rsidRPr="00F932C5">
        <w:rPr>
          <w:sz w:val="22"/>
          <w:szCs w:val="22"/>
        </w:rPr>
        <w:t>.</w:t>
      </w:r>
      <w:r w:rsidR="00F70E2B" w:rsidRPr="00F932C5">
        <w:rPr>
          <w:color w:val="000000"/>
          <w:sz w:val="22"/>
          <w:szCs w:val="22"/>
        </w:rPr>
        <w:t xml:space="preserve">  </w:t>
      </w:r>
      <w:r w:rsidR="00F70E2B" w:rsidRPr="00F932C5">
        <w:rPr>
          <w:b/>
          <w:sz w:val="22"/>
          <w:szCs w:val="22"/>
        </w:rPr>
        <w:t xml:space="preserve"> </w:t>
      </w:r>
    </w:p>
    <w:p w14:paraId="5D974D11" w14:textId="77777777" w:rsidR="00575FB2" w:rsidRPr="00F932C5" w:rsidRDefault="00575FB2">
      <w:pPr>
        <w:rPr>
          <w:b/>
          <w:sz w:val="22"/>
          <w:szCs w:val="22"/>
        </w:rPr>
      </w:pPr>
    </w:p>
    <w:p w14:paraId="4DCB20FB" w14:textId="0515505B" w:rsidR="00575FB2" w:rsidRPr="00F932C5" w:rsidRDefault="00575FB2">
      <w:pPr>
        <w:rPr>
          <w:bCs/>
          <w:sz w:val="22"/>
          <w:szCs w:val="22"/>
        </w:rPr>
      </w:pPr>
      <w:r w:rsidRPr="00F932C5">
        <w:rPr>
          <w:bCs/>
          <w:sz w:val="22"/>
          <w:szCs w:val="22"/>
        </w:rPr>
        <w:t xml:space="preserve">In-person interviews will be conducted as part of the scholarship selection process. Applicants who are selected as finalists will be invited for an interview. Interviews will be conducted on </w:t>
      </w:r>
      <w:r w:rsidRPr="00F932C5">
        <w:rPr>
          <w:b/>
          <w:sz w:val="22"/>
          <w:szCs w:val="22"/>
        </w:rPr>
        <w:t xml:space="preserve">Saturday, April </w:t>
      </w:r>
      <w:r w:rsidR="008A31AD">
        <w:rPr>
          <w:b/>
          <w:sz w:val="22"/>
          <w:szCs w:val="22"/>
        </w:rPr>
        <w:t>27</w:t>
      </w:r>
      <w:r w:rsidRPr="00F932C5">
        <w:rPr>
          <w:b/>
          <w:sz w:val="22"/>
          <w:szCs w:val="22"/>
        </w:rPr>
        <w:t>, 202</w:t>
      </w:r>
      <w:r w:rsidR="008A31AD">
        <w:rPr>
          <w:b/>
          <w:sz w:val="22"/>
          <w:szCs w:val="22"/>
        </w:rPr>
        <w:t>4</w:t>
      </w:r>
      <w:r w:rsidRPr="00F932C5">
        <w:rPr>
          <w:bCs/>
          <w:sz w:val="22"/>
          <w:szCs w:val="22"/>
        </w:rPr>
        <w:t>. Applicants must be available for the interview</w:t>
      </w:r>
      <w:r w:rsidR="00013CD3" w:rsidRPr="00F932C5">
        <w:rPr>
          <w:bCs/>
          <w:sz w:val="22"/>
          <w:szCs w:val="22"/>
        </w:rPr>
        <w:t xml:space="preserve"> - </w:t>
      </w:r>
      <w:r w:rsidRPr="00F932C5">
        <w:rPr>
          <w:bCs/>
          <w:sz w:val="22"/>
          <w:szCs w:val="22"/>
        </w:rPr>
        <w:t xml:space="preserve">please plan accordingly. </w:t>
      </w:r>
    </w:p>
    <w:p w14:paraId="7EA1B042" w14:textId="77777777" w:rsidR="00575FB2" w:rsidRPr="00F932C5" w:rsidRDefault="00575FB2">
      <w:pPr>
        <w:rPr>
          <w:b/>
          <w:sz w:val="22"/>
          <w:szCs w:val="22"/>
        </w:rPr>
      </w:pPr>
    </w:p>
    <w:p w14:paraId="1E2C6BC8" w14:textId="2E5617BA" w:rsidR="00724AF5" w:rsidRPr="00F932C5" w:rsidRDefault="00F70E2B">
      <w:pPr>
        <w:rPr>
          <w:b/>
          <w:sz w:val="22"/>
          <w:szCs w:val="22"/>
        </w:rPr>
      </w:pPr>
      <w:r w:rsidRPr="00F932C5">
        <w:rPr>
          <w:sz w:val="22"/>
          <w:szCs w:val="22"/>
        </w:rPr>
        <w:t>If you have questions</w:t>
      </w:r>
      <w:r w:rsidR="0056148F">
        <w:rPr>
          <w:sz w:val="22"/>
          <w:szCs w:val="22"/>
        </w:rPr>
        <w:t>,</w:t>
      </w:r>
      <w:r w:rsidRPr="00F932C5">
        <w:rPr>
          <w:sz w:val="22"/>
          <w:szCs w:val="22"/>
        </w:rPr>
        <w:t xml:space="preserve"> please contact </w:t>
      </w:r>
      <w:r w:rsidR="0056148F">
        <w:rPr>
          <w:sz w:val="22"/>
          <w:szCs w:val="22"/>
        </w:rPr>
        <w:t>the S</w:t>
      </w:r>
      <w:r w:rsidR="0056148F" w:rsidRPr="00F932C5">
        <w:rPr>
          <w:sz w:val="22"/>
          <w:szCs w:val="22"/>
        </w:rPr>
        <w:t xml:space="preserve">cholarship </w:t>
      </w:r>
      <w:r w:rsidR="0056148F">
        <w:rPr>
          <w:sz w:val="22"/>
          <w:szCs w:val="22"/>
        </w:rPr>
        <w:t>C</w:t>
      </w:r>
      <w:r w:rsidR="0056148F" w:rsidRPr="00F932C5">
        <w:rPr>
          <w:sz w:val="22"/>
          <w:szCs w:val="22"/>
        </w:rPr>
        <w:t xml:space="preserve">ommittee </w:t>
      </w:r>
      <w:r w:rsidR="0056148F">
        <w:rPr>
          <w:sz w:val="22"/>
          <w:szCs w:val="22"/>
        </w:rPr>
        <w:t>C</w:t>
      </w:r>
      <w:r w:rsidR="0056148F" w:rsidRPr="00F932C5">
        <w:rPr>
          <w:sz w:val="22"/>
          <w:szCs w:val="22"/>
        </w:rPr>
        <w:t>hairman</w:t>
      </w:r>
      <w:r w:rsidRPr="00F932C5">
        <w:rPr>
          <w:sz w:val="22"/>
          <w:szCs w:val="22"/>
        </w:rPr>
        <w:t>,</w:t>
      </w:r>
      <w:r w:rsidR="003D30BC" w:rsidRPr="00F932C5">
        <w:rPr>
          <w:sz w:val="22"/>
          <w:szCs w:val="22"/>
        </w:rPr>
        <w:t xml:space="preserve"> K.C. Mmeje</w:t>
      </w:r>
      <w:r w:rsidRPr="00F932C5">
        <w:rPr>
          <w:sz w:val="22"/>
          <w:szCs w:val="22"/>
        </w:rPr>
        <w:t>, at</w:t>
      </w:r>
      <w:r w:rsidR="00013CD3" w:rsidRPr="00F932C5">
        <w:rPr>
          <w:sz w:val="22"/>
          <w:szCs w:val="22"/>
        </w:rPr>
        <w:t xml:space="preserve"> </w:t>
      </w:r>
      <w:r w:rsidR="00354921" w:rsidRPr="00F932C5">
        <w:rPr>
          <w:b/>
          <w:bCs/>
          <w:sz w:val="22"/>
          <w:szCs w:val="22"/>
        </w:rPr>
        <w:t>Contact@DFWSankofa.org</w:t>
      </w:r>
      <w:r w:rsidRPr="00F932C5">
        <w:rPr>
          <w:sz w:val="22"/>
          <w:szCs w:val="22"/>
        </w:rPr>
        <w:t>.</w:t>
      </w:r>
    </w:p>
    <w:p w14:paraId="292F9C38" w14:textId="77777777" w:rsidR="00724AF5" w:rsidRPr="00F932C5" w:rsidRDefault="00F70E2B">
      <w:pPr>
        <w:rPr>
          <w:color w:val="000000"/>
          <w:sz w:val="22"/>
          <w:szCs w:val="22"/>
        </w:rPr>
      </w:pPr>
      <w:r w:rsidRPr="00F932C5">
        <w:rPr>
          <w:color w:val="000000"/>
          <w:sz w:val="22"/>
          <w:szCs w:val="22"/>
        </w:rPr>
        <w:t xml:space="preserve"> </w:t>
      </w:r>
    </w:p>
    <w:p w14:paraId="11C4A90A" w14:textId="446EC6D9" w:rsidR="002F1E6E" w:rsidRPr="002F1E6E" w:rsidRDefault="00013CD3">
      <w:pPr>
        <w:rPr>
          <w:u w:val="single"/>
        </w:rPr>
      </w:pPr>
      <w:r w:rsidRPr="00F932C5">
        <w:rPr>
          <w:b/>
          <w:bCs/>
        </w:rPr>
        <w:t>SELECTION CRITERIA</w:t>
      </w:r>
      <w:r w:rsidR="00F70E2B" w:rsidRPr="002F1E6E">
        <w:rPr>
          <w:u w:val="single"/>
        </w:rPr>
        <w:t xml:space="preserve">: </w:t>
      </w:r>
    </w:p>
    <w:p w14:paraId="74F533A3" w14:textId="77777777" w:rsidR="00724AF5" w:rsidRPr="00F932C5" w:rsidRDefault="00724AF5">
      <w:pPr>
        <w:rPr>
          <w:sz w:val="22"/>
          <w:szCs w:val="22"/>
          <w:u w:val="single"/>
        </w:rPr>
      </w:pPr>
    </w:p>
    <w:p w14:paraId="6D9F6396" w14:textId="28A80789" w:rsidR="00724AF5" w:rsidRPr="00F932C5" w:rsidRDefault="00F70E2B" w:rsidP="00F932C5">
      <w:pPr>
        <w:numPr>
          <w:ilvl w:val="0"/>
          <w:numId w:val="3"/>
        </w:numPr>
        <w:spacing w:line="276" w:lineRule="auto"/>
        <w:ind w:left="720"/>
        <w:rPr>
          <w:sz w:val="22"/>
          <w:szCs w:val="22"/>
        </w:rPr>
      </w:pPr>
      <w:r w:rsidRPr="00F932C5">
        <w:rPr>
          <w:sz w:val="22"/>
          <w:szCs w:val="22"/>
        </w:rPr>
        <w:t xml:space="preserve">Scholarships are limited to African American male graduating seniors attending high schools in the </w:t>
      </w:r>
      <w:r w:rsidR="00013CD3" w:rsidRPr="00F932C5">
        <w:rPr>
          <w:sz w:val="22"/>
          <w:szCs w:val="22"/>
        </w:rPr>
        <w:t>Dallas/Fort Worth Metroplex</w:t>
      </w:r>
      <w:r w:rsidRPr="00F932C5">
        <w:rPr>
          <w:sz w:val="22"/>
          <w:szCs w:val="22"/>
        </w:rPr>
        <w:t xml:space="preserve">. </w:t>
      </w:r>
    </w:p>
    <w:p w14:paraId="51AB41BA" w14:textId="2D6D965A" w:rsidR="00724AF5" w:rsidRPr="00F932C5" w:rsidRDefault="00F70E2B" w:rsidP="00F932C5">
      <w:pPr>
        <w:numPr>
          <w:ilvl w:val="0"/>
          <w:numId w:val="3"/>
        </w:numPr>
        <w:spacing w:line="276" w:lineRule="auto"/>
        <w:ind w:left="720"/>
        <w:rPr>
          <w:sz w:val="22"/>
          <w:szCs w:val="22"/>
        </w:rPr>
      </w:pPr>
      <w:r w:rsidRPr="00F932C5">
        <w:rPr>
          <w:sz w:val="22"/>
          <w:szCs w:val="22"/>
        </w:rPr>
        <w:t xml:space="preserve">Preference is given to students who have </w:t>
      </w:r>
      <w:r w:rsidR="00D2695E" w:rsidRPr="00F932C5">
        <w:rPr>
          <w:sz w:val="22"/>
          <w:szCs w:val="22"/>
        </w:rPr>
        <w:t>excelled academically</w:t>
      </w:r>
      <w:r w:rsidR="001269E9">
        <w:rPr>
          <w:sz w:val="22"/>
          <w:szCs w:val="22"/>
        </w:rPr>
        <w:t xml:space="preserve"> and </w:t>
      </w:r>
      <w:r w:rsidRPr="00F932C5">
        <w:rPr>
          <w:sz w:val="22"/>
          <w:szCs w:val="22"/>
        </w:rPr>
        <w:t>demonstrated exceptional involvement and service to the community</w:t>
      </w:r>
      <w:r w:rsidR="001269E9">
        <w:rPr>
          <w:sz w:val="22"/>
          <w:szCs w:val="22"/>
        </w:rPr>
        <w:t>.</w:t>
      </w:r>
      <w:r w:rsidRPr="00F932C5">
        <w:rPr>
          <w:sz w:val="22"/>
          <w:szCs w:val="22"/>
        </w:rPr>
        <w:t xml:space="preserve"> </w:t>
      </w:r>
    </w:p>
    <w:p w14:paraId="137758CF" w14:textId="486F145A" w:rsidR="00724AF5" w:rsidRPr="00F932C5" w:rsidRDefault="00F70E2B" w:rsidP="00F932C5">
      <w:pPr>
        <w:numPr>
          <w:ilvl w:val="0"/>
          <w:numId w:val="3"/>
        </w:numPr>
        <w:spacing w:line="276" w:lineRule="auto"/>
        <w:ind w:left="720"/>
        <w:rPr>
          <w:sz w:val="22"/>
          <w:szCs w:val="22"/>
        </w:rPr>
      </w:pPr>
      <w:r w:rsidRPr="00F932C5">
        <w:rPr>
          <w:sz w:val="22"/>
          <w:szCs w:val="22"/>
        </w:rPr>
        <w:t xml:space="preserve">Applicants must have a </w:t>
      </w:r>
      <w:r w:rsidR="00743D1F" w:rsidRPr="00F932C5">
        <w:rPr>
          <w:sz w:val="22"/>
          <w:szCs w:val="22"/>
        </w:rPr>
        <w:t xml:space="preserve">minimum </w:t>
      </w:r>
      <w:r w:rsidR="00291082" w:rsidRPr="00F932C5">
        <w:rPr>
          <w:sz w:val="22"/>
          <w:szCs w:val="22"/>
        </w:rPr>
        <w:t>2.7</w:t>
      </w:r>
      <w:r w:rsidRPr="00F932C5">
        <w:rPr>
          <w:sz w:val="22"/>
          <w:szCs w:val="22"/>
        </w:rPr>
        <w:t xml:space="preserve"> grade point average or better on a 4.0 scale.</w:t>
      </w:r>
    </w:p>
    <w:p w14:paraId="05270176" w14:textId="47606364" w:rsidR="00724AF5" w:rsidRPr="00F932C5" w:rsidRDefault="00F70E2B" w:rsidP="00F932C5">
      <w:pPr>
        <w:numPr>
          <w:ilvl w:val="0"/>
          <w:numId w:val="3"/>
        </w:numPr>
        <w:spacing w:line="276" w:lineRule="auto"/>
        <w:ind w:left="720"/>
        <w:rPr>
          <w:sz w:val="22"/>
          <w:szCs w:val="22"/>
        </w:rPr>
      </w:pPr>
      <w:r w:rsidRPr="00F932C5">
        <w:rPr>
          <w:sz w:val="22"/>
          <w:szCs w:val="22"/>
        </w:rPr>
        <w:t>An eligible candidate must be enrolling as a full-time student</w:t>
      </w:r>
      <w:r w:rsidR="00E002C6" w:rsidRPr="00F932C5">
        <w:rPr>
          <w:sz w:val="22"/>
          <w:szCs w:val="22"/>
        </w:rPr>
        <w:t xml:space="preserve"> (at least 12-credit hours)</w:t>
      </w:r>
      <w:r w:rsidRPr="00F932C5">
        <w:rPr>
          <w:sz w:val="22"/>
          <w:szCs w:val="22"/>
        </w:rPr>
        <w:t xml:space="preserve"> in a </w:t>
      </w:r>
      <w:r w:rsidR="00707224" w:rsidRPr="00F932C5">
        <w:rPr>
          <w:sz w:val="22"/>
          <w:szCs w:val="22"/>
        </w:rPr>
        <w:t>2- or 4-year</w:t>
      </w:r>
      <w:r w:rsidRPr="00F932C5">
        <w:rPr>
          <w:sz w:val="22"/>
          <w:szCs w:val="22"/>
        </w:rPr>
        <w:t xml:space="preserve"> accredited college or university in the fall semester.  </w:t>
      </w:r>
    </w:p>
    <w:p w14:paraId="0ED87B76" w14:textId="57D1C5D3" w:rsidR="00724AF5" w:rsidRPr="00F932C5" w:rsidRDefault="00E002C6" w:rsidP="00F932C5">
      <w:pPr>
        <w:numPr>
          <w:ilvl w:val="0"/>
          <w:numId w:val="3"/>
        </w:numPr>
        <w:spacing w:line="276" w:lineRule="auto"/>
        <w:ind w:left="720"/>
        <w:rPr>
          <w:sz w:val="22"/>
          <w:szCs w:val="22"/>
        </w:rPr>
      </w:pPr>
      <w:r w:rsidRPr="00F932C5">
        <w:rPr>
          <w:sz w:val="22"/>
          <w:szCs w:val="22"/>
        </w:rPr>
        <w:t>Applicants</w:t>
      </w:r>
      <w:r w:rsidR="00F70E2B" w:rsidRPr="00F932C5">
        <w:rPr>
          <w:sz w:val="22"/>
          <w:szCs w:val="22"/>
        </w:rPr>
        <w:t xml:space="preserve"> must </w:t>
      </w:r>
      <w:r w:rsidRPr="00F932C5">
        <w:rPr>
          <w:sz w:val="22"/>
          <w:szCs w:val="22"/>
        </w:rPr>
        <w:t xml:space="preserve">submit a </w:t>
      </w:r>
      <w:r w:rsidR="00F70E2B" w:rsidRPr="00F932C5">
        <w:rPr>
          <w:sz w:val="22"/>
          <w:szCs w:val="22"/>
        </w:rPr>
        <w:t xml:space="preserve">complete scholarship application including all required supporting materials.  </w:t>
      </w:r>
    </w:p>
    <w:p w14:paraId="398AF6B7" w14:textId="259F08F8" w:rsidR="00724AF5" w:rsidRPr="00F932C5" w:rsidRDefault="00F70E2B" w:rsidP="00F932C5">
      <w:pPr>
        <w:numPr>
          <w:ilvl w:val="0"/>
          <w:numId w:val="3"/>
        </w:numPr>
        <w:spacing w:line="276" w:lineRule="auto"/>
        <w:ind w:left="720"/>
        <w:rPr>
          <w:sz w:val="22"/>
          <w:szCs w:val="22"/>
        </w:rPr>
      </w:pPr>
      <w:r w:rsidRPr="00F932C5">
        <w:rPr>
          <w:sz w:val="22"/>
          <w:szCs w:val="22"/>
        </w:rPr>
        <w:t xml:space="preserve">All applications are weighed as follows: </w:t>
      </w:r>
    </w:p>
    <w:p w14:paraId="2327A8BE" w14:textId="358133C4" w:rsidR="00724AF5" w:rsidRDefault="00F70E2B" w:rsidP="00F932C5">
      <w:pPr>
        <w:numPr>
          <w:ilvl w:val="0"/>
          <w:numId w:val="1"/>
        </w:numPr>
        <w:spacing w:line="276" w:lineRule="auto"/>
        <w:ind w:left="1440"/>
        <w:rPr>
          <w:sz w:val="20"/>
          <w:szCs w:val="20"/>
        </w:rPr>
      </w:pPr>
      <w:r>
        <w:rPr>
          <w:sz w:val="20"/>
          <w:szCs w:val="20"/>
        </w:rPr>
        <w:t xml:space="preserve">GPA </w:t>
      </w:r>
      <w:r>
        <w:rPr>
          <w:sz w:val="20"/>
          <w:szCs w:val="20"/>
        </w:rPr>
        <w:tab/>
      </w:r>
      <w:r>
        <w:rPr>
          <w:sz w:val="20"/>
          <w:szCs w:val="20"/>
        </w:rPr>
        <w:tab/>
      </w:r>
      <w:r>
        <w:rPr>
          <w:sz w:val="20"/>
          <w:szCs w:val="20"/>
        </w:rPr>
        <w:tab/>
      </w:r>
      <w:r>
        <w:rPr>
          <w:sz w:val="20"/>
          <w:szCs w:val="20"/>
        </w:rPr>
        <w:tab/>
      </w:r>
      <w:r w:rsidR="000A0741">
        <w:rPr>
          <w:sz w:val="20"/>
          <w:szCs w:val="20"/>
        </w:rPr>
        <w:tab/>
      </w:r>
      <w:r w:rsidR="000A0741">
        <w:rPr>
          <w:sz w:val="20"/>
          <w:szCs w:val="20"/>
        </w:rPr>
        <w:tab/>
      </w:r>
      <w:r w:rsidR="005E1532">
        <w:rPr>
          <w:sz w:val="20"/>
          <w:szCs w:val="20"/>
        </w:rPr>
        <w:t>2</w:t>
      </w:r>
      <w:r w:rsidR="000A0741">
        <w:rPr>
          <w:sz w:val="20"/>
          <w:szCs w:val="20"/>
        </w:rPr>
        <w:t>5</w:t>
      </w:r>
      <w:r>
        <w:rPr>
          <w:sz w:val="20"/>
          <w:szCs w:val="20"/>
        </w:rPr>
        <w:t xml:space="preserve">% </w:t>
      </w:r>
    </w:p>
    <w:p w14:paraId="438147D5" w14:textId="585687EA" w:rsidR="00724AF5" w:rsidRDefault="00F70E2B" w:rsidP="00F932C5">
      <w:pPr>
        <w:numPr>
          <w:ilvl w:val="0"/>
          <w:numId w:val="1"/>
        </w:numPr>
        <w:spacing w:line="276" w:lineRule="auto"/>
        <w:ind w:left="1440"/>
        <w:rPr>
          <w:sz w:val="20"/>
          <w:szCs w:val="20"/>
        </w:rPr>
      </w:pPr>
      <w:r>
        <w:rPr>
          <w:sz w:val="20"/>
          <w:szCs w:val="20"/>
        </w:rPr>
        <w:t xml:space="preserve">Essay </w:t>
      </w:r>
      <w:r>
        <w:rPr>
          <w:sz w:val="20"/>
          <w:szCs w:val="20"/>
        </w:rPr>
        <w:tab/>
      </w:r>
      <w:r>
        <w:rPr>
          <w:sz w:val="20"/>
          <w:szCs w:val="20"/>
        </w:rPr>
        <w:tab/>
      </w:r>
      <w:r>
        <w:rPr>
          <w:sz w:val="20"/>
          <w:szCs w:val="20"/>
        </w:rPr>
        <w:tab/>
      </w:r>
      <w:r>
        <w:rPr>
          <w:sz w:val="20"/>
          <w:szCs w:val="20"/>
        </w:rPr>
        <w:tab/>
      </w:r>
      <w:r w:rsidR="000A0741">
        <w:rPr>
          <w:sz w:val="20"/>
          <w:szCs w:val="20"/>
        </w:rPr>
        <w:tab/>
      </w:r>
      <w:r w:rsidR="000A0741">
        <w:rPr>
          <w:sz w:val="20"/>
          <w:szCs w:val="20"/>
        </w:rPr>
        <w:tab/>
      </w:r>
      <w:r w:rsidR="00E50646">
        <w:rPr>
          <w:sz w:val="20"/>
          <w:szCs w:val="20"/>
        </w:rPr>
        <w:t>30</w:t>
      </w:r>
      <w:r>
        <w:rPr>
          <w:sz w:val="20"/>
          <w:szCs w:val="20"/>
        </w:rPr>
        <w:t>%</w:t>
      </w:r>
    </w:p>
    <w:p w14:paraId="087FFD2B" w14:textId="32AF98A5" w:rsidR="00724AF5" w:rsidRDefault="00DB4189" w:rsidP="00F932C5">
      <w:pPr>
        <w:numPr>
          <w:ilvl w:val="0"/>
          <w:numId w:val="1"/>
        </w:numPr>
        <w:spacing w:line="276" w:lineRule="auto"/>
        <w:ind w:left="1440"/>
        <w:rPr>
          <w:sz w:val="20"/>
          <w:szCs w:val="20"/>
        </w:rPr>
      </w:pPr>
      <w:r>
        <w:rPr>
          <w:sz w:val="20"/>
          <w:szCs w:val="20"/>
        </w:rPr>
        <w:t>Extra-Curricular</w:t>
      </w:r>
      <w:r w:rsidR="00F70E2B">
        <w:rPr>
          <w:sz w:val="20"/>
          <w:szCs w:val="20"/>
        </w:rPr>
        <w:t xml:space="preserve"> Activities</w:t>
      </w:r>
      <w:r w:rsidR="000A0741">
        <w:rPr>
          <w:sz w:val="20"/>
          <w:szCs w:val="20"/>
        </w:rPr>
        <w:t xml:space="preserve"> &amp; Community Service</w:t>
      </w:r>
      <w:r w:rsidR="00F70E2B">
        <w:rPr>
          <w:sz w:val="20"/>
          <w:szCs w:val="20"/>
        </w:rPr>
        <w:t xml:space="preserve"> </w:t>
      </w:r>
      <w:r w:rsidR="00F70E2B">
        <w:rPr>
          <w:sz w:val="20"/>
          <w:szCs w:val="20"/>
        </w:rPr>
        <w:tab/>
      </w:r>
      <w:r w:rsidR="000A0741">
        <w:rPr>
          <w:sz w:val="20"/>
          <w:szCs w:val="20"/>
        </w:rPr>
        <w:t>2</w:t>
      </w:r>
      <w:r w:rsidR="00F70E2B">
        <w:rPr>
          <w:sz w:val="20"/>
          <w:szCs w:val="20"/>
        </w:rPr>
        <w:t>0%</w:t>
      </w:r>
    </w:p>
    <w:p w14:paraId="3120166A" w14:textId="077EDC10" w:rsidR="00724AF5" w:rsidRDefault="00F70E2B" w:rsidP="00F932C5">
      <w:pPr>
        <w:numPr>
          <w:ilvl w:val="0"/>
          <w:numId w:val="1"/>
        </w:numPr>
        <w:spacing w:line="276" w:lineRule="auto"/>
        <w:ind w:left="1440"/>
        <w:rPr>
          <w:sz w:val="20"/>
          <w:szCs w:val="20"/>
        </w:rPr>
      </w:pPr>
      <w:r>
        <w:rPr>
          <w:sz w:val="20"/>
          <w:szCs w:val="20"/>
        </w:rPr>
        <w:t>Letters of Support</w:t>
      </w:r>
      <w:r>
        <w:rPr>
          <w:sz w:val="20"/>
          <w:szCs w:val="20"/>
        </w:rPr>
        <w:tab/>
      </w:r>
      <w:r>
        <w:rPr>
          <w:sz w:val="20"/>
          <w:szCs w:val="20"/>
        </w:rPr>
        <w:tab/>
      </w:r>
      <w:r w:rsidR="000A0741">
        <w:rPr>
          <w:sz w:val="20"/>
          <w:szCs w:val="20"/>
        </w:rPr>
        <w:tab/>
      </w:r>
      <w:r w:rsidR="000A0741">
        <w:rPr>
          <w:sz w:val="20"/>
          <w:szCs w:val="20"/>
        </w:rPr>
        <w:tab/>
      </w:r>
      <w:r>
        <w:rPr>
          <w:sz w:val="20"/>
          <w:szCs w:val="20"/>
        </w:rPr>
        <w:t>10%</w:t>
      </w:r>
    </w:p>
    <w:p w14:paraId="6496FD5D" w14:textId="5B6D5109" w:rsidR="00724AF5" w:rsidRPr="00E50646" w:rsidRDefault="00F70E2B" w:rsidP="00E50646">
      <w:pPr>
        <w:numPr>
          <w:ilvl w:val="0"/>
          <w:numId w:val="1"/>
        </w:numPr>
        <w:spacing w:line="276" w:lineRule="auto"/>
        <w:ind w:left="1440"/>
        <w:rPr>
          <w:sz w:val="20"/>
          <w:szCs w:val="20"/>
        </w:rPr>
      </w:pPr>
      <w:r w:rsidRPr="00E50646">
        <w:rPr>
          <w:sz w:val="20"/>
          <w:szCs w:val="20"/>
        </w:rPr>
        <w:t xml:space="preserve">Overall Assessment </w:t>
      </w:r>
      <w:r w:rsidRPr="00E50646">
        <w:rPr>
          <w:sz w:val="20"/>
          <w:szCs w:val="20"/>
        </w:rPr>
        <w:tab/>
      </w:r>
      <w:r w:rsidRPr="00E50646">
        <w:rPr>
          <w:sz w:val="20"/>
          <w:szCs w:val="20"/>
        </w:rPr>
        <w:tab/>
      </w:r>
      <w:r w:rsidR="000A0741" w:rsidRPr="00E50646">
        <w:rPr>
          <w:sz w:val="20"/>
          <w:szCs w:val="20"/>
        </w:rPr>
        <w:tab/>
      </w:r>
      <w:r w:rsidR="000A0741" w:rsidRPr="00E50646">
        <w:rPr>
          <w:sz w:val="20"/>
          <w:szCs w:val="20"/>
        </w:rPr>
        <w:tab/>
      </w:r>
      <w:r w:rsidR="009951ED" w:rsidRPr="00E50646">
        <w:rPr>
          <w:sz w:val="20"/>
          <w:szCs w:val="20"/>
        </w:rPr>
        <w:t>1</w:t>
      </w:r>
      <w:r w:rsidR="00E50646" w:rsidRPr="00E50646">
        <w:rPr>
          <w:sz w:val="20"/>
          <w:szCs w:val="20"/>
        </w:rPr>
        <w:t>5</w:t>
      </w:r>
      <w:r w:rsidRPr="00E50646">
        <w:rPr>
          <w:sz w:val="20"/>
          <w:szCs w:val="20"/>
        </w:rPr>
        <w:t>%</w:t>
      </w:r>
    </w:p>
    <w:p w14:paraId="5F3706EB" w14:textId="7DBF4452" w:rsidR="00724AF5" w:rsidRDefault="002F1E6E" w:rsidP="00F932C5">
      <w:pPr>
        <w:rPr>
          <w:sz w:val="22"/>
          <w:szCs w:val="22"/>
        </w:rPr>
      </w:pPr>
      <w:r>
        <w:rPr>
          <w:sz w:val="20"/>
          <w:szCs w:val="20"/>
        </w:rPr>
        <w:br w:type="page"/>
      </w:r>
      <w:r w:rsidR="00F70E2B" w:rsidRPr="00F932C5">
        <w:rPr>
          <w:b/>
          <w:bCs/>
          <w:sz w:val="22"/>
          <w:szCs w:val="22"/>
        </w:rPr>
        <w:lastRenderedPageBreak/>
        <w:t>Please type all information</w:t>
      </w:r>
      <w:r>
        <w:rPr>
          <w:sz w:val="22"/>
          <w:szCs w:val="22"/>
        </w:rPr>
        <w:t xml:space="preserve">. </w:t>
      </w:r>
      <w:r w:rsidR="00F70E2B">
        <w:rPr>
          <w:sz w:val="22"/>
          <w:szCs w:val="22"/>
        </w:rPr>
        <w:t>The essay should be thoughtfully and clearly written</w:t>
      </w:r>
      <w:r>
        <w:rPr>
          <w:sz w:val="22"/>
          <w:szCs w:val="22"/>
        </w:rPr>
        <w:t xml:space="preserve">. </w:t>
      </w:r>
      <w:r w:rsidR="00F70E2B">
        <w:rPr>
          <w:sz w:val="22"/>
          <w:szCs w:val="22"/>
        </w:rPr>
        <w:t>Application will be rated on appearance, verifiability of information, and evidence of achievements</w:t>
      </w:r>
      <w:r>
        <w:rPr>
          <w:sz w:val="22"/>
          <w:szCs w:val="22"/>
        </w:rPr>
        <w:t xml:space="preserve">. </w:t>
      </w:r>
      <w:r w:rsidR="00F70E2B" w:rsidRPr="002F1E6E">
        <w:rPr>
          <w:b/>
          <w:sz w:val="22"/>
          <w:szCs w:val="22"/>
        </w:rPr>
        <w:t>Incomplete</w:t>
      </w:r>
      <w:r w:rsidR="00F70E2B" w:rsidRPr="00F932C5">
        <w:rPr>
          <w:b/>
          <w:sz w:val="22"/>
          <w:szCs w:val="22"/>
        </w:rPr>
        <w:t xml:space="preserve"> applications will </w:t>
      </w:r>
      <w:r w:rsidR="00F70E2B" w:rsidRPr="002F1E6E">
        <w:rPr>
          <w:b/>
          <w:sz w:val="22"/>
          <w:szCs w:val="22"/>
          <w:u w:val="single"/>
        </w:rPr>
        <w:t>not</w:t>
      </w:r>
      <w:r w:rsidR="00F70E2B" w:rsidRPr="00F932C5">
        <w:rPr>
          <w:b/>
          <w:sz w:val="22"/>
          <w:szCs w:val="22"/>
        </w:rPr>
        <w:t xml:space="preserve"> be considered.</w:t>
      </w:r>
    </w:p>
    <w:p w14:paraId="2D7FAA4C" w14:textId="77777777" w:rsidR="002F1E6E" w:rsidRDefault="002F1E6E">
      <w:pPr>
        <w:jc w:val="center"/>
      </w:pPr>
    </w:p>
    <w:p w14:paraId="2D4665C6" w14:textId="601770EA" w:rsidR="00724AF5" w:rsidRDefault="002F1E6E" w:rsidP="00F932C5">
      <w:pPr>
        <w:ind w:right="-1200"/>
        <w:rPr>
          <w:sz w:val="18"/>
          <w:szCs w:val="18"/>
        </w:rPr>
      </w:pPr>
      <w:r w:rsidRPr="002F1E6E">
        <w:rPr>
          <w:b/>
        </w:rPr>
        <w:t>SCHOLARSHIP AWARD</w:t>
      </w:r>
      <w:r w:rsidR="00F70E2B" w:rsidRPr="002F1E6E">
        <w:rPr>
          <w:b/>
        </w:rPr>
        <w:t>:</w:t>
      </w:r>
      <w:r w:rsidR="00F70E2B" w:rsidRPr="002F1E6E">
        <w:t xml:space="preserve">  </w:t>
      </w:r>
      <w:r w:rsidR="00575FB2">
        <w:t xml:space="preserve">Minimum of </w:t>
      </w:r>
      <w:r w:rsidR="00F70E2B">
        <w:t>$</w:t>
      </w:r>
      <w:r w:rsidR="00575FB2">
        <w:t>3</w:t>
      </w:r>
      <w:r w:rsidR="00F70E2B">
        <w:t xml:space="preserve">,000.00 </w:t>
      </w:r>
      <w:r w:rsidR="00F70E2B" w:rsidRPr="00F932C5">
        <w:rPr>
          <w:i/>
          <w:iCs/>
          <w:sz w:val="18"/>
          <w:szCs w:val="18"/>
        </w:rPr>
        <w:t>(Payable upon receipt of college enrollment documentation)</w:t>
      </w:r>
    </w:p>
    <w:p w14:paraId="00BB2A2F" w14:textId="65C833CE" w:rsidR="00724AF5" w:rsidRDefault="002F1E6E">
      <w:r>
        <w:rPr>
          <w:b/>
        </w:rPr>
        <w:t>APPLICANT CRITERIA</w:t>
      </w:r>
      <w:r w:rsidR="00F70E2B">
        <w:rPr>
          <w:b/>
        </w:rPr>
        <w:t>:</w:t>
      </w:r>
      <w:r w:rsidR="00F70E2B">
        <w:tab/>
      </w:r>
    </w:p>
    <w:p w14:paraId="274E0AF8" w14:textId="24F86CF9" w:rsidR="00724AF5" w:rsidRDefault="00F70E2B">
      <w:pPr>
        <w:numPr>
          <w:ilvl w:val="0"/>
          <w:numId w:val="2"/>
        </w:numPr>
        <w:rPr>
          <w:sz w:val="22"/>
          <w:szCs w:val="22"/>
        </w:rPr>
      </w:pPr>
      <w:r>
        <w:rPr>
          <w:sz w:val="22"/>
          <w:szCs w:val="22"/>
        </w:rPr>
        <w:t xml:space="preserve">Graduating </w:t>
      </w:r>
      <w:r w:rsidR="002F1E6E">
        <w:rPr>
          <w:sz w:val="22"/>
          <w:szCs w:val="22"/>
        </w:rPr>
        <w:t xml:space="preserve">high school </w:t>
      </w:r>
      <w:r>
        <w:rPr>
          <w:sz w:val="22"/>
          <w:szCs w:val="22"/>
        </w:rPr>
        <w:t xml:space="preserve">African American </w:t>
      </w:r>
      <w:r w:rsidR="002F1E6E">
        <w:rPr>
          <w:sz w:val="22"/>
          <w:szCs w:val="22"/>
        </w:rPr>
        <w:t>male senior</w:t>
      </w:r>
      <w:r>
        <w:rPr>
          <w:sz w:val="22"/>
          <w:szCs w:val="22"/>
        </w:rPr>
        <w:tab/>
      </w:r>
      <w:r>
        <w:rPr>
          <w:sz w:val="22"/>
          <w:szCs w:val="22"/>
        </w:rPr>
        <w:tab/>
      </w:r>
      <w:r>
        <w:rPr>
          <w:sz w:val="22"/>
          <w:szCs w:val="22"/>
        </w:rPr>
        <w:tab/>
      </w:r>
      <w:proofErr w:type="gramStart"/>
      <w:r>
        <w:rPr>
          <w:b/>
          <w:sz w:val="22"/>
          <w:szCs w:val="22"/>
        </w:rPr>
        <w:t>Date:_</w:t>
      </w:r>
      <w:proofErr w:type="gramEnd"/>
      <w:r>
        <w:rPr>
          <w:b/>
          <w:sz w:val="22"/>
          <w:szCs w:val="22"/>
        </w:rPr>
        <w:t>_____________</w:t>
      </w:r>
    </w:p>
    <w:p w14:paraId="780780EB" w14:textId="69795ECD" w:rsidR="00724AF5" w:rsidRDefault="00F70E2B">
      <w:pPr>
        <w:numPr>
          <w:ilvl w:val="0"/>
          <w:numId w:val="2"/>
        </w:numPr>
        <w:rPr>
          <w:sz w:val="22"/>
          <w:szCs w:val="22"/>
        </w:rPr>
      </w:pPr>
      <w:r>
        <w:rPr>
          <w:sz w:val="22"/>
          <w:szCs w:val="22"/>
        </w:rPr>
        <w:t xml:space="preserve">Minimum GPA </w:t>
      </w:r>
      <w:r w:rsidR="00575FB2">
        <w:rPr>
          <w:sz w:val="22"/>
          <w:szCs w:val="22"/>
        </w:rPr>
        <w:t>2.7</w:t>
      </w:r>
      <w:r>
        <w:rPr>
          <w:sz w:val="22"/>
          <w:szCs w:val="22"/>
        </w:rPr>
        <w:t xml:space="preserve"> (on a 4.0 scale) or equivalent</w:t>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r w:rsidRPr="00F932C5">
        <w:rPr>
          <w:i/>
          <w:iCs/>
          <w:sz w:val="20"/>
          <w:szCs w:val="20"/>
        </w:rPr>
        <w:t>(</w:t>
      </w:r>
      <w:proofErr w:type="gramEnd"/>
      <w:r w:rsidRPr="00F932C5">
        <w:rPr>
          <w:i/>
          <w:iCs/>
          <w:sz w:val="20"/>
          <w:szCs w:val="20"/>
        </w:rPr>
        <w:t>Office Use Only)</w:t>
      </w:r>
    </w:p>
    <w:p w14:paraId="52E99EE2" w14:textId="77777777" w:rsidR="00724AF5" w:rsidRDefault="00F70E2B">
      <w:pPr>
        <w:numPr>
          <w:ilvl w:val="0"/>
          <w:numId w:val="2"/>
        </w:numPr>
        <w:rPr>
          <w:sz w:val="22"/>
          <w:szCs w:val="22"/>
        </w:rPr>
      </w:pPr>
      <w:r>
        <w:rPr>
          <w:sz w:val="22"/>
          <w:szCs w:val="22"/>
        </w:rPr>
        <w:t>See cover letter for full details</w:t>
      </w:r>
    </w:p>
    <w:p w14:paraId="67812EB9" w14:textId="77777777" w:rsidR="00724AF5" w:rsidRDefault="00724AF5">
      <w:pPr>
        <w:rPr>
          <w:b/>
          <w:sz w:val="22"/>
          <w:szCs w:val="22"/>
        </w:rPr>
      </w:pPr>
    </w:p>
    <w:p w14:paraId="61EA5B40" w14:textId="778CC26B" w:rsidR="00724AF5" w:rsidRDefault="00AC72EB">
      <w:pPr>
        <w:rPr>
          <w:b/>
          <w:bCs/>
          <w:color w:val="FF0000"/>
          <w:sz w:val="22"/>
          <w:szCs w:val="22"/>
        </w:rPr>
      </w:pPr>
      <w:r>
        <w:rPr>
          <w:b/>
        </w:rPr>
        <w:t xml:space="preserve">POSTMARK/SUBMISSION </w:t>
      </w:r>
      <w:r w:rsidRPr="00F932C5">
        <w:rPr>
          <w:b/>
        </w:rPr>
        <w:t>DEADLINE</w:t>
      </w:r>
      <w:r w:rsidR="00F70E2B">
        <w:rPr>
          <w:b/>
          <w:sz w:val="22"/>
          <w:szCs w:val="22"/>
        </w:rPr>
        <w:t>:</w:t>
      </w:r>
      <w:r>
        <w:rPr>
          <w:sz w:val="22"/>
          <w:szCs w:val="22"/>
        </w:rPr>
        <w:tab/>
      </w:r>
      <w:r w:rsidR="00575FB2" w:rsidRPr="00F932C5">
        <w:rPr>
          <w:b/>
          <w:bCs/>
          <w:color w:val="FF0000"/>
          <w:sz w:val="22"/>
          <w:szCs w:val="22"/>
        </w:rPr>
        <w:t xml:space="preserve">Friday, </w:t>
      </w:r>
      <w:r w:rsidR="00F70E2B" w:rsidRPr="00F932C5">
        <w:rPr>
          <w:b/>
          <w:bCs/>
          <w:color w:val="FF0000"/>
          <w:sz w:val="22"/>
          <w:szCs w:val="22"/>
        </w:rPr>
        <w:t xml:space="preserve">March </w:t>
      </w:r>
      <w:r w:rsidR="00AE27DE">
        <w:rPr>
          <w:b/>
          <w:bCs/>
          <w:color w:val="FF0000"/>
          <w:sz w:val="22"/>
          <w:szCs w:val="22"/>
        </w:rPr>
        <w:t>29</w:t>
      </w:r>
      <w:r w:rsidR="00F70E2B" w:rsidRPr="00F932C5">
        <w:rPr>
          <w:b/>
          <w:bCs/>
          <w:color w:val="FF0000"/>
          <w:sz w:val="22"/>
          <w:szCs w:val="22"/>
        </w:rPr>
        <w:t>, 202</w:t>
      </w:r>
      <w:r w:rsidR="00AE27DE">
        <w:rPr>
          <w:b/>
          <w:bCs/>
          <w:color w:val="FF0000"/>
          <w:sz w:val="22"/>
          <w:szCs w:val="22"/>
        </w:rPr>
        <w:t>4</w:t>
      </w:r>
    </w:p>
    <w:p w14:paraId="6B006DE2" w14:textId="0A846E17" w:rsidR="00AC72EB" w:rsidRDefault="00AC72EB">
      <w:pPr>
        <w:rPr>
          <w:b/>
          <w:bCs/>
          <w:color w:val="FF0000"/>
          <w:sz w:val="22"/>
          <w:szCs w:val="22"/>
        </w:rPr>
      </w:pPr>
    </w:p>
    <w:p w14:paraId="15802CEB" w14:textId="01FDAD32" w:rsidR="00AC72EB" w:rsidRDefault="00AC72EB">
      <w:pPr>
        <w:rPr>
          <w:sz w:val="22"/>
          <w:szCs w:val="22"/>
        </w:rPr>
      </w:pPr>
      <w:r>
        <w:rPr>
          <w:b/>
        </w:rPr>
        <w:t>APPLICANT INFORMATION:</w:t>
      </w:r>
    </w:p>
    <w:p w14:paraId="4A9E7F9C" w14:textId="77777777" w:rsidR="00724AF5" w:rsidRDefault="00724AF5">
      <w:pPr>
        <w:ind w:left="-720"/>
        <w:jc w:val="right"/>
      </w:pPr>
    </w:p>
    <w:p w14:paraId="76BBA39A" w14:textId="11497873" w:rsidR="00707224" w:rsidRDefault="00707224">
      <w:pPr>
        <w:ind w:left="-720"/>
        <w:jc w:val="right"/>
        <w:sectPr w:rsidR="00707224" w:rsidSect="00957D67">
          <w:headerReference w:type="default" r:id="rId7"/>
          <w:footerReference w:type="default" r:id="rId8"/>
          <w:pgSz w:w="12240" w:h="15840"/>
          <w:pgMar w:top="1440" w:right="1080" w:bottom="1440" w:left="1080" w:header="720" w:footer="720" w:gutter="0"/>
          <w:pgNumType w:start="1"/>
          <w:cols w:space="720"/>
        </w:sectPr>
      </w:pPr>
    </w:p>
    <w:p w14:paraId="178046BB" w14:textId="77777777" w:rsidR="00724AF5" w:rsidRDefault="00F70E2B">
      <w:pPr>
        <w:rPr>
          <w:b/>
          <w:color w:val="FFFFFF"/>
        </w:rPr>
      </w:pPr>
      <w:r>
        <w:rPr>
          <w:b/>
          <w:color w:val="FFFFFF"/>
          <w:highlight w:val="black"/>
        </w:rPr>
        <w:t xml:space="preserve"> PERSONAL DATA</w:t>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rPr>
        <w:t xml:space="preserve"> </w:t>
      </w:r>
    </w:p>
    <w:p w14:paraId="2F262A1C" w14:textId="77777777" w:rsidR="00724AF5" w:rsidRDefault="00724AF5"/>
    <w:p w14:paraId="662A3429" w14:textId="5E965C47" w:rsidR="00724AF5" w:rsidRDefault="00F70E2B">
      <w:r>
        <w:t>NAME</w:t>
      </w:r>
      <w:r w:rsidR="00A505D3">
        <w:t>:</w:t>
      </w:r>
      <w:r>
        <w:t xml:space="preserve">   ______________________________________________________________________</w:t>
      </w:r>
    </w:p>
    <w:p w14:paraId="7C1FE760" w14:textId="77777777" w:rsidR="00724AF5" w:rsidRDefault="00724AF5"/>
    <w:p w14:paraId="6EFC4FF3" w14:textId="0517336F" w:rsidR="00724AF5" w:rsidRDefault="00F70E2B">
      <w:r>
        <w:t>STREET ADDRESS</w:t>
      </w:r>
      <w:r w:rsidR="00A505D3">
        <w:t>:</w:t>
      </w:r>
      <w:r>
        <w:t xml:space="preserve"> ___________________________________________________________</w:t>
      </w:r>
    </w:p>
    <w:p w14:paraId="609403B4" w14:textId="77777777" w:rsidR="00724AF5" w:rsidRDefault="00724AF5"/>
    <w:p w14:paraId="295EF5EC" w14:textId="0E7B7039" w:rsidR="00724AF5" w:rsidRDefault="00F70E2B">
      <w:r>
        <w:t>CITY</w:t>
      </w:r>
      <w:r w:rsidR="00A505D3">
        <w:t>:</w:t>
      </w:r>
      <w:r>
        <w:t xml:space="preserve"> ___________________________     ZIP</w:t>
      </w:r>
      <w:r w:rsidR="00A505D3">
        <w:t>:</w:t>
      </w:r>
      <w:r>
        <w:t xml:space="preserve">   ____________    PHONE</w:t>
      </w:r>
      <w:r w:rsidR="00A505D3">
        <w:t>:</w:t>
      </w:r>
      <w:r>
        <w:t xml:space="preserve"> ________________</w:t>
      </w:r>
    </w:p>
    <w:p w14:paraId="3B0D16EE" w14:textId="77777777" w:rsidR="00724AF5" w:rsidRDefault="00724AF5"/>
    <w:p w14:paraId="00358B25" w14:textId="544C46E2" w:rsidR="00724AF5" w:rsidRDefault="00F70E2B">
      <w:r>
        <w:t>EMAIL</w:t>
      </w:r>
      <w:r w:rsidR="00A505D3">
        <w:t>:</w:t>
      </w:r>
      <w:r>
        <w:t xml:space="preserve">   _____________________________________________________________________</w:t>
      </w:r>
    </w:p>
    <w:p w14:paraId="19701614" w14:textId="77777777" w:rsidR="00AC72EB" w:rsidRDefault="00AC72EB" w:rsidP="00AC72EB"/>
    <w:p w14:paraId="6089493A" w14:textId="2518F815" w:rsidR="00AC72EB" w:rsidRDefault="00AC72EB">
      <w:pPr>
        <w:pBdr>
          <w:bottom w:val="single" w:sz="12" w:space="1" w:color="auto"/>
        </w:pBdr>
      </w:pPr>
      <w:r>
        <w:t>PARENT / GUARDIAN CONTACT NAME &amp; PHONE</w:t>
      </w:r>
      <w:r w:rsidR="00A505D3">
        <w:t>:</w:t>
      </w:r>
      <w:r>
        <w:t xml:space="preserve">   </w:t>
      </w:r>
    </w:p>
    <w:p w14:paraId="2C391E4C" w14:textId="0D4825B9" w:rsidR="003E4FDE" w:rsidRDefault="003E4FDE"/>
    <w:p w14:paraId="57182AB3" w14:textId="6B2EE38E" w:rsidR="003E4FDE" w:rsidRDefault="003E4FDE" w:rsidP="003E4FDE">
      <w:r w:rsidRPr="00D56F2E">
        <w:t xml:space="preserve">Disclaimer: By participating in the </w:t>
      </w:r>
      <w:r>
        <w:t xml:space="preserve">Sankofa Foundation Scholarship process,  </w:t>
      </w:r>
      <w:r w:rsidRPr="00D56F2E">
        <w:t>I hereby irrevocably grant to the Sankofa Foundation and Alpha Phi Alpha Fraternity, Inc. – Xi Tau Lambda Chapter perpetually, exclusively, and for use throughout the world, any and all rights to use and incorporate, in whole or in part, my submission, my name, and my likeness, for reproduction in any and all media for purposes of advertising, trade, display, exhibition, editorial use, or other use as determined by the Sankofa Foundation and Alpha Phi Alpha Fraternity, Inc. – Xi Tau Lambda Chapter in its sole discretion.</w:t>
      </w:r>
    </w:p>
    <w:p w14:paraId="1978D875" w14:textId="1DE4F529" w:rsidR="001F3FD3" w:rsidRDefault="001F3FD3">
      <w:r>
        <w:br w:type="page"/>
      </w:r>
    </w:p>
    <w:p w14:paraId="24212FEE" w14:textId="77777777" w:rsidR="001F3FD3" w:rsidRDefault="001F3FD3" w:rsidP="00A505D3">
      <w:pPr>
        <w:spacing w:before="120"/>
      </w:pPr>
    </w:p>
    <w:p w14:paraId="6411C08E" w14:textId="5947207A" w:rsidR="00A505D3" w:rsidRDefault="00A505D3"/>
    <w:p w14:paraId="0DF2836F" w14:textId="77777777" w:rsidR="00724AF5" w:rsidRDefault="00F70E2B">
      <w:pPr>
        <w:rPr>
          <w:b/>
          <w:color w:val="FFFFFF"/>
        </w:rPr>
      </w:pPr>
      <w:r>
        <w:rPr>
          <w:b/>
          <w:color w:val="FFFFFF"/>
          <w:highlight w:val="black"/>
        </w:rPr>
        <w:t xml:space="preserve"> SCHOOL DATA</w:t>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rPr>
        <w:t xml:space="preserve"> </w:t>
      </w:r>
    </w:p>
    <w:p w14:paraId="2BA8F56B" w14:textId="77777777" w:rsidR="00724AF5" w:rsidRDefault="00724AF5">
      <w:pPr>
        <w:rPr>
          <w:b/>
          <w:color w:val="FFFFFF"/>
        </w:rPr>
      </w:pPr>
    </w:p>
    <w:p w14:paraId="0BDBD747" w14:textId="0C6C4DF6" w:rsidR="00724AF5" w:rsidRDefault="00F70E2B">
      <w:r>
        <w:t>HIGH SCHOOL</w:t>
      </w:r>
      <w:r w:rsidR="00A505D3">
        <w:t>:</w:t>
      </w:r>
      <w:r>
        <w:t xml:space="preserve">   _______________________________________________ GPA</w:t>
      </w:r>
      <w:r w:rsidR="00A505D3">
        <w:t>:</w:t>
      </w:r>
      <w:r>
        <w:t xml:space="preserve"> _________</w:t>
      </w:r>
    </w:p>
    <w:p w14:paraId="03031E24" w14:textId="3B1E8734" w:rsidR="00E002C6" w:rsidRDefault="00E002C6"/>
    <w:p w14:paraId="1D359DC0" w14:textId="43F1F7B7" w:rsidR="00E002C6" w:rsidRPr="00E002C6" w:rsidRDefault="00E002C6">
      <w:r>
        <w:t xml:space="preserve">CLASS RANK </w:t>
      </w:r>
      <w:r w:rsidRPr="00F932C5">
        <w:rPr>
          <w:i/>
          <w:iCs/>
        </w:rPr>
        <w:t>(if applicable)</w:t>
      </w:r>
      <w:r w:rsidR="00A505D3">
        <w:rPr>
          <w:u w:val="single"/>
        </w:rPr>
        <w:t>:</w:t>
      </w:r>
      <w:r w:rsidRPr="00F932C5">
        <w:rPr>
          <w:u w:val="single"/>
        </w:rPr>
        <w:t xml:space="preserve"> </w:t>
      </w:r>
      <w:r>
        <w:rPr>
          <w:u w:val="single"/>
        </w:rPr>
        <w:tab/>
      </w:r>
      <w:r>
        <w:rPr>
          <w:u w:val="single"/>
        </w:rPr>
        <w:tab/>
      </w:r>
      <w:r>
        <w:rPr>
          <w:u w:val="single"/>
        </w:rPr>
        <w:tab/>
      </w:r>
    </w:p>
    <w:p w14:paraId="0BDE6443" w14:textId="77777777" w:rsidR="00724AF5" w:rsidRDefault="00724AF5"/>
    <w:p w14:paraId="6DB90AEB" w14:textId="43EB7EB9" w:rsidR="00724AF5" w:rsidRDefault="00F70E2B">
      <w:r>
        <w:t>CAMPUS / COMMUNITY ACTIVITIES</w:t>
      </w:r>
      <w:r w:rsidRPr="00F932C5">
        <w:rPr>
          <w:i/>
          <w:iCs/>
        </w:rPr>
        <w:t xml:space="preserve"> (</w:t>
      </w:r>
      <w:proofErr w:type="gramStart"/>
      <w:r w:rsidRPr="00F932C5">
        <w:rPr>
          <w:i/>
          <w:iCs/>
        </w:rPr>
        <w:t>include:</w:t>
      </w:r>
      <w:proofErr w:type="gramEnd"/>
      <w:r w:rsidRPr="00F932C5">
        <w:rPr>
          <w:i/>
          <w:iCs/>
        </w:rPr>
        <w:t xml:space="preserve"> offices held, honors, awards).  Use additional paper if necessary.</w:t>
      </w:r>
    </w:p>
    <w:p w14:paraId="6EE4DC7E" w14:textId="77777777" w:rsidR="00724AF5" w:rsidRDefault="00F70E2B">
      <w:pPr>
        <w:spacing w:before="120"/>
      </w:pPr>
      <w:r>
        <w:t>_____________________________________________________________________________</w:t>
      </w:r>
    </w:p>
    <w:p w14:paraId="5CEBC92E" w14:textId="77777777" w:rsidR="00724AF5" w:rsidRDefault="00F70E2B">
      <w:pPr>
        <w:spacing w:before="120"/>
      </w:pPr>
      <w:r>
        <w:t>_____________________________________________________________________________</w:t>
      </w:r>
    </w:p>
    <w:p w14:paraId="5C91C9D8" w14:textId="77777777" w:rsidR="00724AF5" w:rsidRDefault="00F70E2B">
      <w:pPr>
        <w:spacing w:before="120"/>
      </w:pPr>
      <w:r>
        <w:t>_____________________________________________________________________________</w:t>
      </w:r>
    </w:p>
    <w:p w14:paraId="5FF93F08" w14:textId="77777777" w:rsidR="00724AF5" w:rsidRDefault="00F70E2B">
      <w:pPr>
        <w:spacing w:before="120"/>
      </w:pPr>
      <w:r>
        <w:t>_____________________________________________________________________________</w:t>
      </w:r>
    </w:p>
    <w:p w14:paraId="77F3EE65" w14:textId="77777777" w:rsidR="00724AF5" w:rsidRDefault="00F70E2B">
      <w:pPr>
        <w:spacing w:before="120"/>
      </w:pPr>
      <w:r>
        <w:t>_____________________________________________________________________________</w:t>
      </w:r>
    </w:p>
    <w:p w14:paraId="640D8662" w14:textId="77777777" w:rsidR="00724AF5" w:rsidRDefault="00F70E2B">
      <w:pPr>
        <w:spacing w:before="120"/>
      </w:pPr>
      <w:r>
        <w:t>_____________________________________________________________________________</w:t>
      </w:r>
    </w:p>
    <w:p w14:paraId="7C01BE23" w14:textId="77777777" w:rsidR="00724AF5" w:rsidRDefault="00724AF5">
      <w:pPr>
        <w:rPr>
          <w:b/>
          <w:color w:val="FFFFFF"/>
          <w:highlight w:val="black"/>
        </w:rPr>
      </w:pPr>
    </w:p>
    <w:p w14:paraId="69E83841" w14:textId="77777777" w:rsidR="00724AF5" w:rsidRPr="000B4B45" w:rsidRDefault="00F70E2B">
      <w:pPr>
        <w:rPr>
          <w:b/>
          <w:color w:val="FFFFFF"/>
        </w:rPr>
      </w:pPr>
      <w:r w:rsidRPr="000B4B45">
        <w:rPr>
          <w:b/>
          <w:color w:val="FFFFFF"/>
          <w:highlight w:val="black"/>
        </w:rPr>
        <w:t xml:space="preserve"> REQUIRED MATERIALS </w:t>
      </w:r>
      <w:r w:rsidRPr="000B4B45">
        <w:rPr>
          <w:b/>
          <w:color w:val="FFFFFF"/>
          <w:highlight w:val="black"/>
        </w:rPr>
        <w:tab/>
      </w:r>
      <w:r w:rsidRPr="000B4B45">
        <w:rPr>
          <w:b/>
          <w:color w:val="FFFFFF"/>
          <w:highlight w:val="black"/>
        </w:rPr>
        <w:tab/>
      </w:r>
      <w:r w:rsidRPr="000B4B45">
        <w:rPr>
          <w:b/>
          <w:color w:val="FFFFFF"/>
          <w:highlight w:val="black"/>
        </w:rPr>
        <w:tab/>
      </w:r>
      <w:r w:rsidRPr="000B4B45">
        <w:rPr>
          <w:b/>
          <w:color w:val="FFFFFF"/>
          <w:highlight w:val="black"/>
        </w:rPr>
        <w:tab/>
      </w:r>
      <w:r w:rsidRPr="000B4B45">
        <w:rPr>
          <w:b/>
          <w:color w:val="FFFFFF"/>
          <w:highlight w:val="black"/>
        </w:rPr>
        <w:tab/>
      </w:r>
      <w:r w:rsidRPr="000B4B45">
        <w:rPr>
          <w:b/>
          <w:color w:val="FFFFFF"/>
          <w:highlight w:val="black"/>
        </w:rPr>
        <w:tab/>
      </w:r>
      <w:r w:rsidRPr="000B4B45">
        <w:rPr>
          <w:b/>
          <w:color w:val="FFFFFF"/>
          <w:highlight w:val="black"/>
        </w:rPr>
        <w:tab/>
      </w:r>
      <w:r w:rsidRPr="000B4B45">
        <w:rPr>
          <w:b/>
          <w:color w:val="FFFFFF"/>
          <w:highlight w:val="black"/>
        </w:rPr>
        <w:tab/>
      </w:r>
      <w:r w:rsidRPr="000B4B45">
        <w:rPr>
          <w:b/>
          <w:color w:val="FFFFFF"/>
          <w:highlight w:val="black"/>
        </w:rPr>
        <w:tab/>
      </w:r>
      <w:r w:rsidRPr="000B4B45">
        <w:rPr>
          <w:b/>
          <w:color w:val="FFFFFF"/>
        </w:rPr>
        <w:t xml:space="preserve"> </w:t>
      </w:r>
    </w:p>
    <w:p w14:paraId="0CC2F30D" w14:textId="4C41933C" w:rsidR="00724AF5" w:rsidRPr="00F932C5" w:rsidRDefault="00724AF5">
      <w:pPr>
        <w:rPr>
          <w:b/>
          <w:color w:val="000000" w:themeColor="text1"/>
        </w:rPr>
      </w:pPr>
    </w:p>
    <w:p w14:paraId="0ABA344D" w14:textId="5B617F92" w:rsidR="00AC72EB" w:rsidRDefault="00A505D3" w:rsidP="00A505D3">
      <w:pPr>
        <w:ind w:firstLine="90"/>
        <w:rPr>
          <w:bCs/>
          <w:color w:val="000000" w:themeColor="text1"/>
        </w:rPr>
      </w:pPr>
      <w:r>
        <w:rPr>
          <w:bCs/>
          <w:color w:val="000000" w:themeColor="text1"/>
        </w:rPr>
        <w:t xml:space="preserve">The following items are </w:t>
      </w:r>
      <w:r w:rsidR="00AC72EB" w:rsidRPr="00F932C5">
        <w:rPr>
          <w:bCs/>
          <w:color w:val="000000" w:themeColor="text1"/>
        </w:rPr>
        <w:t>required in your application packet:</w:t>
      </w:r>
    </w:p>
    <w:p w14:paraId="4667F04F" w14:textId="304DE443" w:rsidR="00A505D3" w:rsidRDefault="00A505D3" w:rsidP="00A505D3">
      <w:pPr>
        <w:ind w:firstLine="90"/>
        <w:rPr>
          <w:bCs/>
          <w:color w:val="000000" w:themeColor="text1"/>
        </w:rPr>
      </w:pPr>
    </w:p>
    <w:p w14:paraId="373A9929" w14:textId="2462E1A7" w:rsidR="00A505D3" w:rsidRDefault="00A505D3" w:rsidP="00F932C5">
      <w:pPr>
        <w:pStyle w:val="ListParagraph"/>
        <w:numPr>
          <w:ilvl w:val="0"/>
          <w:numId w:val="6"/>
        </w:numPr>
        <w:spacing w:line="276" w:lineRule="auto"/>
        <w:rPr>
          <w:bCs/>
          <w:color w:val="000000" w:themeColor="text1"/>
        </w:rPr>
      </w:pPr>
      <w:r>
        <w:rPr>
          <w:bCs/>
          <w:color w:val="000000" w:themeColor="text1"/>
        </w:rPr>
        <w:t xml:space="preserve">Completed </w:t>
      </w:r>
      <w:r w:rsidR="001F3FD3">
        <w:rPr>
          <w:bCs/>
          <w:color w:val="000000" w:themeColor="text1"/>
        </w:rPr>
        <w:t>scholarship application form</w:t>
      </w:r>
      <w:r>
        <w:rPr>
          <w:bCs/>
          <w:color w:val="000000" w:themeColor="text1"/>
        </w:rPr>
        <w:t>.</w:t>
      </w:r>
    </w:p>
    <w:p w14:paraId="00778DED" w14:textId="308993E8" w:rsidR="001F3FD3" w:rsidRDefault="001F3FD3" w:rsidP="00F932C5">
      <w:pPr>
        <w:pStyle w:val="ListParagraph"/>
        <w:numPr>
          <w:ilvl w:val="0"/>
          <w:numId w:val="6"/>
        </w:numPr>
        <w:spacing w:line="276" w:lineRule="auto"/>
        <w:rPr>
          <w:bCs/>
          <w:color w:val="000000" w:themeColor="text1"/>
        </w:rPr>
      </w:pPr>
      <w:r>
        <w:rPr>
          <w:bCs/>
          <w:color w:val="000000" w:themeColor="text1"/>
        </w:rPr>
        <w:t>Official transcript (certified by School Registrar / Guidance Counselor) or a letter verifying GPA, class rank, and classification.</w:t>
      </w:r>
    </w:p>
    <w:p w14:paraId="28FBF4CA" w14:textId="084A5B16" w:rsidR="001F3FD3" w:rsidRDefault="001F3FD3" w:rsidP="00F932C5">
      <w:pPr>
        <w:pStyle w:val="ListParagraph"/>
        <w:numPr>
          <w:ilvl w:val="0"/>
          <w:numId w:val="6"/>
        </w:numPr>
        <w:spacing w:line="276" w:lineRule="auto"/>
        <w:rPr>
          <w:bCs/>
          <w:color w:val="000000" w:themeColor="text1"/>
        </w:rPr>
      </w:pPr>
      <w:r>
        <w:rPr>
          <w:bCs/>
          <w:color w:val="000000" w:themeColor="text1"/>
        </w:rPr>
        <w:t>Essay: Please clearly explain your career aspirations, academic goals, your financial need, and outline why you are deserving of this scholarship.</w:t>
      </w:r>
    </w:p>
    <w:p w14:paraId="69614885" w14:textId="6B6BE63B" w:rsidR="001F3FD3" w:rsidRDefault="001F3FD3" w:rsidP="00F932C5">
      <w:pPr>
        <w:pStyle w:val="ListParagraph"/>
        <w:numPr>
          <w:ilvl w:val="0"/>
          <w:numId w:val="6"/>
        </w:numPr>
        <w:spacing w:line="276" w:lineRule="auto"/>
        <w:rPr>
          <w:bCs/>
          <w:color w:val="000000" w:themeColor="text1"/>
        </w:rPr>
      </w:pPr>
      <w:r>
        <w:rPr>
          <w:bCs/>
          <w:color w:val="000000" w:themeColor="text1"/>
        </w:rPr>
        <w:t>Two (2) letters of recommendation:</w:t>
      </w:r>
    </w:p>
    <w:p w14:paraId="256C492A" w14:textId="02905E69" w:rsidR="001F3FD3" w:rsidRDefault="001F3FD3" w:rsidP="00F932C5">
      <w:pPr>
        <w:pStyle w:val="ListParagraph"/>
        <w:numPr>
          <w:ilvl w:val="1"/>
          <w:numId w:val="6"/>
        </w:numPr>
        <w:spacing w:line="276" w:lineRule="auto"/>
        <w:rPr>
          <w:bCs/>
          <w:color w:val="000000" w:themeColor="text1"/>
        </w:rPr>
      </w:pPr>
      <w:r>
        <w:rPr>
          <w:bCs/>
          <w:color w:val="000000" w:themeColor="text1"/>
        </w:rPr>
        <w:t>Institutional source (high school letterhead)</w:t>
      </w:r>
    </w:p>
    <w:p w14:paraId="77828E0D" w14:textId="6663F4DD" w:rsidR="001F3FD3" w:rsidRDefault="001F3FD3" w:rsidP="00F932C5">
      <w:pPr>
        <w:pStyle w:val="ListParagraph"/>
        <w:numPr>
          <w:ilvl w:val="1"/>
          <w:numId w:val="6"/>
        </w:numPr>
        <w:spacing w:line="276" w:lineRule="auto"/>
        <w:rPr>
          <w:bCs/>
          <w:color w:val="000000" w:themeColor="text1"/>
        </w:rPr>
      </w:pPr>
      <w:r>
        <w:rPr>
          <w:bCs/>
          <w:color w:val="000000" w:themeColor="text1"/>
        </w:rPr>
        <w:t>Personal or professional source (on letterhead)</w:t>
      </w:r>
    </w:p>
    <w:p w14:paraId="7B3BFD2D" w14:textId="4AEC09EF" w:rsidR="001F3FD3" w:rsidRDefault="001F3FD3" w:rsidP="00F932C5">
      <w:pPr>
        <w:pStyle w:val="ListParagraph"/>
        <w:numPr>
          <w:ilvl w:val="0"/>
          <w:numId w:val="6"/>
        </w:numPr>
        <w:spacing w:line="276" w:lineRule="auto"/>
        <w:rPr>
          <w:bCs/>
          <w:color w:val="000000" w:themeColor="text1"/>
        </w:rPr>
      </w:pPr>
      <w:r>
        <w:rPr>
          <w:bCs/>
          <w:color w:val="000000" w:themeColor="text1"/>
        </w:rPr>
        <w:t>Senior photograph</w:t>
      </w:r>
    </w:p>
    <w:p w14:paraId="5C45F5A8" w14:textId="61CCC1DC" w:rsidR="001F3FD3" w:rsidRDefault="001F3FD3" w:rsidP="001F3FD3">
      <w:pPr>
        <w:rPr>
          <w:bCs/>
          <w:color w:val="000000" w:themeColor="text1"/>
        </w:rPr>
      </w:pPr>
    </w:p>
    <w:p w14:paraId="073612E1" w14:textId="1058F5A8" w:rsidR="001F3FD3" w:rsidRDefault="001F3FD3" w:rsidP="001F3FD3">
      <w:pPr>
        <w:rPr>
          <w:b/>
          <w:i/>
          <w:iCs/>
          <w:color w:val="000000" w:themeColor="text1"/>
        </w:rPr>
      </w:pPr>
      <w:r w:rsidRPr="00F932C5">
        <w:rPr>
          <w:b/>
          <w:i/>
          <w:iCs/>
          <w:color w:val="000000" w:themeColor="text1"/>
        </w:rPr>
        <w:t>Please note that application materials will NOT be returned.</w:t>
      </w:r>
    </w:p>
    <w:p w14:paraId="2EEF743D" w14:textId="622F6172" w:rsidR="00724AF5" w:rsidRPr="00F932C5" w:rsidRDefault="00724AF5" w:rsidP="001F3FD3"/>
    <w:sectPr w:rsidR="00724AF5" w:rsidRPr="00F932C5" w:rsidSect="00957D6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00A1" w14:textId="77777777" w:rsidR="00957D67" w:rsidRDefault="00957D67">
      <w:r>
        <w:separator/>
      </w:r>
    </w:p>
  </w:endnote>
  <w:endnote w:type="continuationSeparator" w:id="0">
    <w:p w14:paraId="4AFC5A5F" w14:textId="77777777" w:rsidR="00957D67" w:rsidRDefault="0095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B7CB" w14:textId="47A31D8B" w:rsidR="001F3FD3" w:rsidRPr="00F932C5" w:rsidRDefault="001F3FD3" w:rsidP="00F932C5">
    <w:pPr>
      <w:pBdr>
        <w:top w:val="single" w:sz="4" w:space="1" w:color="auto"/>
        <w:left w:val="nil"/>
        <w:bottom w:val="nil"/>
        <w:right w:val="nil"/>
        <w:between w:val="nil"/>
      </w:pBdr>
      <w:tabs>
        <w:tab w:val="center" w:pos="4320"/>
        <w:tab w:val="right" w:pos="8640"/>
      </w:tabs>
      <w:ind w:left="720"/>
      <w:jc w:val="center"/>
      <w:rPr>
        <w:color w:val="000000"/>
        <w:sz w:val="21"/>
        <w:szCs w:val="21"/>
      </w:rPr>
    </w:pPr>
    <w:r w:rsidRPr="00F932C5">
      <w:rPr>
        <w:b/>
        <w:color w:val="000000"/>
        <w:sz w:val="21"/>
        <w:szCs w:val="21"/>
      </w:rPr>
      <w:t xml:space="preserve">Application materials must be sent and postmarked by March </w:t>
    </w:r>
    <w:r w:rsidR="00AE27DE">
      <w:rPr>
        <w:b/>
        <w:color w:val="000000"/>
        <w:sz w:val="21"/>
        <w:szCs w:val="21"/>
      </w:rPr>
      <w:t>29</w:t>
    </w:r>
    <w:r w:rsidRPr="00F932C5">
      <w:rPr>
        <w:b/>
        <w:color w:val="000000"/>
        <w:sz w:val="21"/>
        <w:szCs w:val="21"/>
      </w:rPr>
      <w:t>, 202</w:t>
    </w:r>
    <w:r w:rsidR="00AE27DE">
      <w:rPr>
        <w:b/>
        <w:color w:val="000000"/>
        <w:sz w:val="21"/>
        <w:szCs w:val="21"/>
      </w:rPr>
      <w:t>4</w:t>
    </w:r>
    <w:r w:rsidRPr="00F932C5">
      <w:rPr>
        <w:b/>
        <w:color w:val="000000"/>
        <w:sz w:val="21"/>
        <w:szCs w:val="21"/>
      </w:rPr>
      <w:t>, to:</w:t>
    </w:r>
  </w:p>
  <w:p w14:paraId="469253E7" w14:textId="56E3C52D" w:rsidR="001F3FD3" w:rsidRPr="00F932C5" w:rsidRDefault="001F3FD3" w:rsidP="00F932C5">
    <w:pPr>
      <w:pBdr>
        <w:top w:val="single" w:sz="4" w:space="1" w:color="auto"/>
        <w:left w:val="nil"/>
        <w:bottom w:val="nil"/>
        <w:right w:val="nil"/>
        <w:between w:val="nil"/>
      </w:pBdr>
      <w:tabs>
        <w:tab w:val="center" w:pos="4320"/>
        <w:tab w:val="right" w:pos="8640"/>
      </w:tabs>
      <w:ind w:left="720"/>
      <w:jc w:val="center"/>
      <w:rPr>
        <w:color w:val="000000"/>
        <w:sz w:val="21"/>
        <w:szCs w:val="21"/>
      </w:rPr>
    </w:pPr>
    <w:r w:rsidRPr="00F932C5">
      <w:rPr>
        <w:color w:val="000000"/>
        <w:sz w:val="21"/>
        <w:szCs w:val="21"/>
      </w:rPr>
      <w:t xml:space="preserve">Alpha Phi Alpha – Xi Tau Lambda, Attn: Sankofa </w:t>
    </w:r>
    <w:r w:rsidR="00F70E2B" w:rsidRPr="00F932C5">
      <w:rPr>
        <w:color w:val="000000"/>
        <w:sz w:val="21"/>
        <w:szCs w:val="21"/>
      </w:rPr>
      <w:t>Scholarship Committee</w:t>
    </w:r>
  </w:p>
  <w:p w14:paraId="76C637E3" w14:textId="5BEE6568" w:rsidR="00724AF5" w:rsidRPr="00F932C5" w:rsidRDefault="00F70E2B" w:rsidP="00F932C5">
    <w:pPr>
      <w:pBdr>
        <w:top w:val="single" w:sz="4" w:space="1" w:color="auto"/>
        <w:left w:val="nil"/>
        <w:bottom w:val="nil"/>
        <w:right w:val="nil"/>
        <w:between w:val="nil"/>
      </w:pBdr>
      <w:tabs>
        <w:tab w:val="center" w:pos="4320"/>
        <w:tab w:val="right" w:pos="8640"/>
      </w:tabs>
      <w:ind w:left="720"/>
      <w:jc w:val="center"/>
      <w:rPr>
        <w:color w:val="000000"/>
        <w:sz w:val="21"/>
        <w:szCs w:val="21"/>
      </w:rPr>
    </w:pPr>
    <w:r w:rsidRPr="00F932C5">
      <w:rPr>
        <w:color w:val="000000"/>
        <w:sz w:val="21"/>
        <w:szCs w:val="21"/>
      </w:rPr>
      <w:t>P</w:t>
    </w:r>
    <w:r w:rsidR="001F3FD3" w:rsidRPr="00F932C5">
      <w:rPr>
        <w:color w:val="000000"/>
        <w:sz w:val="21"/>
        <w:szCs w:val="21"/>
      </w:rPr>
      <w:t>.</w:t>
    </w:r>
    <w:r w:rsidRPr="00F932C5">
      <w:rPr>
        <w:color w:val="000000"/>
        <w:sz w:val="21"/>
        <w:szCs w:val="21"/>
      </w:rPr>
      <w:t>O</w:t>
    </w:r>
    <w:r w:rsidR="001F3FD3" w:rsidRPr="00F932C5">
      <w:rPr>
        <w:color w:val="000000"/>
        <w:sz w:val="21"/>
        <w:szCs w:val="21"/>
      </w:rPr>
      <w:t xml:space="preserve">. </w:t>
    </w:r>
    <w:r w:rsidRPr="00F932C5">
      <w:rPr>
        <w:color w:val="000000"/>
        <w:sz w:val="21"/>
        <w:szCs w:val="21"/>
      </w:rPr>
      <w:t xml:space="preserve">Box </w:t>
    </w:r>
    <w:r w:rsidRPr="00F932C5">
      <w:rPr>
        <w:sz w:val="21"/>
        <w:szCs w:val="21"/>
      </w:rPr>
      <w:t>83543</w:t>
    </w:r>
    <w:r w:rsidR="001F3FD3" w:rsidRPr="00F932C5">
      <w:rPr>
        <w:color w:val="000000"/>
        <w:sz w:val="21"/>
        <w:szCs w:val="21"/>
      </w:rPr>
      <w:t xml:space="preserve">0, </w:t>
    </w:r>
    <w:r w:rsidRPr="00F932C5">
      <w:rPr>
        <w:sz w:val="21"/>
        <w:szCs w:val="21"/>
      </w:rPr>
      <w:t>Richardson, TX 75083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A767" w14:textId="77777777" w:rsidR="00957D67" w:rsidRDefault="00957D67">
      <w:r>
        <w:separator/>
      </w:r>
    </w:p>
  </w:footnote>
  <w:footnote w:type="continuationSeparator" w:id="0">
    <w:p w14:paraId="1E4F386E" w14:textId="77777777" w:rsidR="00957D67" w:rsidRDefault="0095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7282"/>
    </w:tblGrid>
    <w:tr w:rsidR="00013CD3" w14:paraId="46BDCA88" w14:textId="77777777" w:rsidTr="00F932C5">
      <w:tc>
        <w:tcPr>
          <w:tcW w:w="2883" w:type="dxa"/>
        </w:tcPr>
        <w:p w14:paraId="4687B6E2" w14:textId="6255001E" w:rsidR="00013CD3" w:rsidRDefault="00013CD3" w:rsidP="00F932C5">
          <w:pPr>
            <w:pStyle w:val="Header"/>
            <w:jc w:val="center"/>
          </w:pPr>
          <w:r w:rsidRPr="00FE447C">
            <w:rPr>
              <w:b/>
              <w:noProof/>
              <w:sz w:val="40"/>
              <w:szCs w:val="40"/>
            </w:rPr>
            <w:drawing>
              <wp:inline distT="0" distB="0" distL="0" distR="0" wp14:anchorId="71F26972" wp14:editId="5753524B">
                <wp:extent cx="1343770" cy="1343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3770" cy="1343770"/>
                        </a:xfrm>
                        <a:prstGeom prst="rect">
                          <a:avLst/>
                        </a:prstGeom>
                      </pic:spPr>
                    </pic:pic>
                  </a:graphicData>
                </a:graphic>
              </wp:inline>
            </w:drawing>
          </w:r>
        </w:p>
      </w:tc>
      <w:tc>
        <w:tcPr>
          <w:tcW w:w="7282" w:type="dxa"/>
        </w:tcPr>
        <w:p w14:paraId="6B2537A4" w14:textId="77777777" w:rsidR="00013CD3" w:rsidRDefault="00013CD3" w:rsidP="00013CD3">
          <w:pPr>
            <w:pStyle w:val="Header"/>
            <w:jc w:val="center"/>
            <w:rPr>
              <w:b/>
              <w:bCs/>
              <w:sz w:val="40"/>
              <w:szCs w:val="40"/>
            </w:rPr>
          </w:pPr>
        </w:p>
        <w:p w14:paraId="519D3D60" w14:textId="5B73237C" w:rsidR="00013CD3" w:rsidRPr="00F932C5" w:rsidRDefault="00013CD3" w:rsidP="00F932C5">
          <w:pPr>
            <w:pStyle w:val="Header"/>
            <w:jc w:val="center"/>
            <w:rPr>
              <w:b/>
              <w:bCs/>
              <w:sz w:val="40"/>
              <w:szCs w:val="40"/>
            </w:rPr>
          </w:pPr>
          <w:r w:rsidRPr="00F932C5">
            <w:rPr>
              <w:b/>
              <w:bCs/>
              <w:sz w:val="40"/>
              <w:szCs w:val="40"/>
            </w:rPr>
            <w:t>Sankofa Foundation</w:t>
          </w:r>
        </w:p>
        <w:p w14:paraId="1B1EF674" w14:textId="77777777" w:rsidR="00013CD3" w:rsidRPr="00F932C5" w:rsidRDefault="00013CD3" w:rsidP="00F932C5">
          <w:pPr>
            <w:pStyle w:val="Header"/>
            <w:jc w:val="center"/>
            <w:rPr>
              <w:b/>
              <w:bCs/>
            </w:rPr>
          </w:pPr>
        </w:p>
        <w:p w14:paraId="280FEFFE" w14:textId="77777777" w:rsidR="00013CD3" w:rsidRPr="00F932C5" w:rsidRDefault="00013CD3" w:rsidP="00F932C5">
          <w:pPr>
            <w:pStyle w:val="Header"/>
            <w:jc w:val="center"/>
            <w:rPr>
              <w:b/>
              <w:bCs/>
              <w:sz w:val="32"/>
              <w:szCs w:val="32"/>
            </w:rPr>
          </w:pPr>
          <w:r w:rsidRPr="00F932C5">
            <w:rPr>
              <w:b/>
              <w:bCs/>
              <w:sz w:val="32"/>
              <w:szCs w:val="32"/>
            </w:rPr>
            <w:t>Scholarship Application</w:t>
          </w:r>
        </w:p>
        <w:p w14:paraId="5F7FD93C" w14:textId="6FEBCD2D" w:rsidR="00013CD3" w:rsidRDefault="00013CD3" w:rsidP="00F932C5">
          <w:pPr>
            <w:pStyle w:val="Header"/>
            <w:jc w:val="center"/>
          </w:pPr>
          <w:r w:rsidRPr="00F932C5">
            <w:rPr>
              <w:b/>
              <w:bCs/>
              <w:sz w:val="32"/>
              <w:szCs w:val="32"/>
            </w:rPr>
            <w:t>202</w:t>
          </w:r>
          <w:r w:rsidR="008A31AD">
            <w:rPr>
              <w:b/>
              <w:bCs/>
              <w:sz w:val="32"/>
              <w:szCs w:val="32"/>
            </w:rPr>
            <w:t>4</w:t>
          </w:r>
        </w:p>
      </w:tc>
    </w:tr>
  </w:tbl>
  <w:p w14:paraId="77AC452A" w14:textId="710B220F" w:rsidR="00013CD3" w:rsidRPr="00F932C5" w:rsidRDefault="00013CD3">
    <w:pPr>
      <w:pStyle w:val="Header"/>
      <w:rPr>
        <w:sz w:val="18"/>
        <w:szCs w:val="18"/>
      </w:rPr>
    </w:pPr>
  </w:p>
  <w:p w14:paraId="53267D1A" w14:textId="77777777" w:rsidR="001F3FD3" w:rsidRPr="00F932C5" w:rsidRDefault="001F3FD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04E"/>
    <w:multiLevelType w:val="hybridMultilevel"/>
    <w:tmpl w:val="D498698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27818"/>
    <w:multiLevelType w:val="multilevel"/>
    <w:tmpl w:val="E12CD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266C10"/>
    <w:multiLevelType w:val="multilevel"/>
    <w:tmpl w:val="ED5228A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7CD66F6"/>
    <w:multiLevelType w:val="hybridMultilevel"/>
    <w:tmpl w:val="5892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15389"/>
    <w:multiLevelType w:val="multilevel"/>
    <w:tmpl w:val="10E2F518"/>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3AC0717"/>
    <w:multiLevelType w:val="multilevel"/>
    <w:tmpl w:val="E12CD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5820358">
    <w:abstractNumId w:val="4"/>
  </w:num>
  <w:num w:numId="2" w16cid:durableId="1575042170">
    <w:abstractNumId w:val="1"/>
  </w:num>
  <w:num w:numId="3" w16cid:durableId="1478692320">
    <w:abstractNumId w:val="2"/>
  </w:num>
  <w:num w:numId="4" w16cid:durableId="1104884135">
    <w:abstractNumId w:val="0"/>
  </w:num>
  <w:num w:numId="5" w16cid:durableId="1020549140">
    <w:abstractNumId w:val="3"/>
  </w:num>
  <w:num w:numId="6" w16cid:durableId="265892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F5"/>
    <w:rsid w:val="00013CD3"/>
    <w:rsid w:val="000A0741"/>
    <w:rsid w:val="000B4B45"/>
    <w:rsid w:val="000F5EA7"/>
    <w:rsid w:val="001269E9"/>
    <w:rsid w:val="0018685B"/>
    <w:rsid w:val="001F3FD3"/>
    <w:rsid w:val="001F4E44"/>
    <w:rsid w:val="002442C6"/>
    <w:rsid w:val="00291082"/>
    <w:rsid w:val="002F1E6E"/>
    <w:rsid w:val="00354921"/>
    <w:rsid w:val="003A2947"/>
    <w:rsid w:val="003D30BC"/>
    <w:rsid w:val="003E4FDE"/>
    <w:rsid w:val="003F7B91"/>
    <w:rsid w:val="00451799"/>
    <w:rsid w:val="004A7C10"/>
    <w:rsid w:val="004D3BA9"/>
    <w:rsid w:val="004E5706"/>
    <w:rsid w:val="0056148F"/>
    <w:rsid w:val="00575FB2"/>
    <w:rsid w:val="005B7A91"/>
    <w:rsid w:val="005E1532"/>
    <w:rsid w:val="00641940"/>
    <w:rsid w:val="006C285D"/>
    <w:rsid w:val="00707224"/>
    <w:rsid w:val="00724AF5"/>
    <w:rsid w:val="00743D1F"/>
    <w:rsid w:val="00785EA5"/>
    <w:rsid w:val="008A31AD"/>
    <w:rsid w:val="008C0003"/>
    <w:rsid w:val="00957D67"/>
    <w:rsid w:val="009951ED"/>
    <w:rsid w:val="009A338E"/>
    <w:rsid w:val="00A26DAD"/>
    <w:rsid w:val="00A505D3"/>
    <w:rsid w:val="00A91286"/>
    <w:rsid w:val="00AC72EB"/>
    <w:rsid w:val="00AE27DE"/>
    <w:rsid w:val="00B04490"/>
    <w:rsid w:val="00B358A4"/>
    <w:rsid w:val="00CD40C1"/>
    <w:rsid w:val="00D2695E"/>
    <w:rsid w:val="00DB4189"/>
    <w:rsid w:val="00E002C6"/>
    <w:rsid w:val="00E50646"/>
    <w:rsid w:val="00E80C47"/>
    <w:rsid w:val="00EC2F1D"/>
    <w:rsid w:val="00EF6F57"/>
    <w:rsid w:val="00F66551"/>
    <w:rsid w:val="00F70E2B"/>
    <w:rsid w:val="00F911F4"/>
    <w:rsid w:val="00F932C5"/>
    <w:rsid w:val="00FE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B222"/>
  <w15:docId w15:val="{0B8E700A-03AF-374D-960C-5C72778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43D1F"/>
  </w:style>
  <w:style w:type="character" w:styleId="CommentReference">
    <w:name w:val="annotation reference"/>
    <w:basedOn w:val="DefaultParagraphFont"/>
    <w:uiPriority w:val="99"/>
    <w:semiHidden/>
    <w:unhideWhenUsed/>
    <w:rsid w:val="00743D1F"/>
    <w:rPr>
      <w:sz w:val="16"/>
      <w:szCs w:val="16"/>
    </w:rPr>
  </w:style>
  <w:style w:type="paragraph" w:styleId="CommentText">
    <w:name w:val="annotation text"/>
    <w:basedOn w:val="Normal"/>
    <w:link w:val="CommentTextChar"/>
    <w:uiPriority w:val="99"/>
    <w:semiHidden/>
    <w:unhideWhenUsed/>
    <w:rsid w:val="00743D1F"/>
    <w:rPr>
      <w:sz w:val="20"/>
      <w:szCs w:val="20"/>
    </w:rPr>
  </w:style>
  <w:style w:type="character" w:customStyle="1" w:styleId="CommentTextChar">
    <w:name w:val="Comment Text Char"/>
    <w:basedOn w:val="DefaultParagraphFont"/>
    <w:link w:val="CommentText"/>
    <w:uiPriority w:val="99"/>
    <w:semiHidden/>
    <w:rsid w:val="00743D1F"/>
    <w:rPr>
      <w:sz w:val="20"/>
      <w:szCs w:val="20"/>
    </w:rPr>
  </w:style>
  <w:style w:type="paragraph" w:styleId="CommentSubject">
    <w:name w:val="annotation subject"/>
    <w:basedOn w:val="CommentText"/>
    <w:next w:val="CommentText"/>
    <w:link w:val="CommentSubjectChar"/>
    <w:uiPriority w:val="99"/>
    <w:semiHidden/>
    <w:unhideWhenUsed/>
    <w:rsid w:val="00743D1F"/>
    <w:rPr>
      <w:b/>
      <w:bCs/>
    </w:rPr>
  </w:style>
  <w:style w:type="character" w:customStyle="1" w:styleId="CommentSubjectChar">
    <w:name w:val="Comment Subject Char"/>
    <w:basedOn w:val="CommentTextChar"/>
    <w:link w:val="CommentSubject"/>
    <w:uiPriority w:val="99"/>
    <w:semiHidden/>
    <w:rsid w:val="00743D1F"/>
    <w:rPr>
      <w:b/>
      <w:bCs/>
      <w:sz w:val="20"/>
      <w:szCs w:val="20"/>
    </w:rPr>
  </w:style>
  <w:style w:type="paragraph" w:styleId="ListParagraph">
    <w:name w:val="List Paragraph"/>
    <w:basedOn w:val="Normal"/>
    <w:uiPriority w:val="34"/>
    <w:qFormat/>
    <w:rsid w:val="00EF6F57"/>
    <w:pPr>
      <w:ind w:left="720"/>
      <w:contextualSpacing/>
    </w:pPr>
  </w:style>
  <w:style w:type="paragraph" w:styleId="Header">
    <w:name w:val="header"/>
    <w:basedOn w:val="Normal"/>
    <w:link w:val="HeaderChar"/>
    <w:uiPriority w:val="99"/>
    <w:unhideWhenUsed/>
    <w:rsid w:val="00013CD3"/>
    <w:pPr>
      <w:tabs>
        <w:tab w:val="center" w:pos="4680"/>
        <w:tab w:val="right" w:pos="9360"/>
      </w:tabs>
    </w:pPr>
  </w:style>
  <w:style w:type="character" w:customStyle="1" w:styleId="HeaderChar">
    <w:name w:val="Header Char"/>
    <w:basedOn w:val="DefaultParagraphFont"/>
    <w:link w:val="Header"/>
    <w:uiPriority w:val="99"/>
    <w:rsid w:val="00013CD3"/>
  </w:style>
  <w:style w:type="paragraph" w:styleId="Footer">
    <w:name w:val="footer"/>
    <w:basedOn w:val="Normal"/>
    <w:link w:val="FooterChar"/>
    <w:uiPriority w:val="99"/>
    <w:unhideWhenUsed/>
    <w:rsid w:val="00013CD3"/>
    <w:pPr>
      <w:tabs>
        <w:tab w:val="center" w:pos="4680"/>
        <w:tab w:val="right" w:pos="9360"/>
      </w:tabs>
    </w:pPr>
  </w:style>
  <w:style w:type="character" w:customStyle="1" w:styleId="FooterChar">
    <w:name w:val="Footer Char"/>
    <w:basedOn w:val="DefaultParagraphFont"/>
    <w:link w:val="Footer"/>
    <w:uiPriority w:val="99"/>
    <w:rsid w:val="00013CD3"/>
  </w:style>
  <w:style w:type="table" w:styleId="TableGrid">
    <w:name w:val="Table Grid"/>
    <w:basedOn w:val="TableNormal"/>
    <w:uiPriority w:val="39"/>
    <w:rsid w:val="0001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3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Mmeje, Kenechukwu</cp:lastModifiedBy>
  <cp:revision>3</cp:revision>
  <dcterms:created xsi:type="dcterms:W3CDTF">2024-02-17T02:17:00Z</dcterms:created>
  <dcterms:modified xsi:type="dcterms:W3CDTF">2024-02-17T02:17:00Z</dcterms:modified>
</cp:coreProperties>
</file>